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2A69"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0" behindDoc="0" locked="0" layoutInCell="1" allowOverlap="1" wp14:anchorId="24DAAC26" wp14:editId="740AEC71">
                <wp:simplePos x="0" y="0"/>
                <wp:positionH relativeFrom="margin">
                  <wp:posOffset>326390</wp:posOffset>
                </wp:positionH>
                <wp:positionV relativeFrom="paragraph">
                  <wp:posOffset>-286385</wp:posOffset>
                </wp:positionV>
                <wp:extent cx="6339316" cy="1295400"/>
                <wp:effectExtent l="0" t="0" r="4445" b="0"/>
                <wp:wrapNone/>
                <wp:docPr id="26" name="Group 26"/>
                <wp:cNvGraphicFramePr/>
                <a:graphic xmlns:a="http://schemas.openxmlformats.org/drawingml/2006/main">
                  <a:graphicData uri="http://schemas.microsoft.com/office/word/2010/wordprocessingGroup">
                    <wpg:wgp>
                      <wpg:cNvGrpSpPr/>
                      <wpg:grpSpPr>
                        <a:xfrm>
                          <a:off x="0" y="0"/>
                          <a:ext cx="6339316" cy="1295400"/>
                          <a:chOff x="9525" y="-304799"/>
                          <a:chExt cx="6515647" cy="2145165"/>
                        </a:xfrm>
                      </wpg:grpSpPr>
                      <wpg:grpSp>
                        <wpg:cNvPr id="23" name="Group 23"/>
                        <wpg:cNvGrpSpPr/>
                        <wpg:grpSpPr>
                          <a:xfrm>
                            <a:off x="9525" y="-304799"/>
                            <a:ext cx="6515647" cy="2145165"/>
                            <a:chOff x="9525" y="-304799"/>
                            <a:chExt cx="6515647" cy="2145165"/>
                          </a:xfrm>
                        </wpg:grpSpPr>
                        <wps:wsp>
                          <wps:cNvPr id="11" name="Text Box 2"/>
                          <wps:cNvSpPr txBox="1">
                            <a:spLocks noChangeArrowheads="1"/>
                          </wps:cNvSpPr>
                          <wps:spPr bwMode="auto">
                            <a:xfrm>
                              <a:off x="9525" y="-304799"/>
                              <a:ext cx="6439534" cy="1872971"/>
                            </a:xfrm>
                            <a:prstGeom prst="rect">
                              <a:avLst/>
                            </a:prstGeom>
                            <a:solidFill>
                              <a:srgbClr val="FFFFFF"/>
                            </a:solidFill>
                            <a:ln w="9525">
                              <a:noFill/>
                              <a:miter lim="800000"/>
                              <a:headEnd/>
                              <a:tailEnd/>
                            </a:ln>
                          </wps:spPr>
                          <wps:txbx>
                            <w:txbxContent>
                              <w:p w14:paraId="1293CB7B" w14:textId="389ED4FA" w:rsidR="006746F8" w:rsidRPr="00AE508A" w:rsidRDefault="006746F8">
                                <w:pPr>
                                  <w:rPr>
                                    <w:rFonts w:ascii="FS Me" w:hAnsi="FS Me"/>
                                    <w:b/>
                                    <w:sz w:val="40"/>
                                    <w:szCs w:val="40"/>
                                  </w:rPr>
                                </w:pPr>
                                <w:r>
                                  <w:fldChar w:fldCharType="begin"/>
                                </w:r>
                                <w:r>
                                  <w:instrText xml:space="preserve"> HYPERLINK "https://www.gov.scot/publications/consultation-patient-safety-commissioner-role-scotland/" </w:instrText>
                                </w:r>
                                <w:r>
                                  <w:fldChar w:fldCharType="separate"/>
                                </w:r>
                                <w:r w:rsidRPr="003C0AB5">
                                  <w:rPr>
                                    <w:rStyle w:val="Hyperlink"/>
                                    <w:rFonts w:ascii="FS Me" w:hAnsi="FS Me"/>
                                    <w:b/>
                                    <w:sz w:val="40"/>
                                    <w:szCs w:val="40"/>
                                  </w:rPr>
                                  <w:t>Patient Safety Commissioner</w:t>
                                </w:r>
                                <w:r>
                                  <w:rPr>
                                    <w:rStyle w:val="Hyperlink"/>
                                    <w:rFonts w:ascii="FS Me" w:hAnsi="FS Me"/>
                                    <w:b/>
                                    <w:sz w:val="40"/>
                                    <w:szCs w:val="40"/>
                                  </w:rPr>
                                  <w:fldChar w:fldCharType="end"/>
                                </w:r>
                              </w:p>
                              <w:p w14:paraId="4AF1EB59" w14:textId="5FB890C8" w:rsidR="006746F8" w:rsidRPr="0024321B" w:rsidRDefault="006746F8">
                                <w:pPr>
                                  <w:rPr>
                                    <w:rFonts w:ascii="FS Me" w:hAnsi="FS Me"/>
                                    <w:sz w:val="28"/>
                                    <w:szCs w:val="28"/>
                                  </w:rPr>
                                </w:pPr>
                                <w:r>
                                  <w:rPr>
                                    <w:rFonts w:ascii="FS Me" w:hAnsi="FS Me"/>
                                    <w:sz w:val="28"/>
                                    <w:szCs w:val="28"/>
                                  </w:rPr>
                                  <w:t>Scottish Government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5094156" y="1296349"/>
                              <a:ext cx="1431016" cy="544017"/>
                            </a:xfrm>
                            <a:prstGeom prst="rect">
                              <a:avLst/>
                            </a:prstGeom>
                            <a:solidFill>
                              <a:srgbClr val="FFFFFF"/>
                            </a:solidFill>
                            <a:ln w="9525">
                              <a:noFill/>
                              <a:miter lim="800000"/>
                              <a:headEnd/>
                              <a:tailEnd/>
                            </a:ln>
                          </wps:spPr>
                          <wps:txbx>
                            <w:txbxContent>
                              <w:p w14:paraId="20F8DC33" w14:textId="59E0D01A" w:rsidR="006746F8" w:rsidRPr="0024321B" w:rsidRDefault="00BC2D88" w:rsidP="005B076B">
                                <w:pPr>
                                  <w:jc w:val="right"/>
                                  <w:rPr>
                                    <w:rFonts w:ascii="FS Me" w:hAnsi="FS Me"/>
                                    <w:sz w:val="28"/>
                                    <w:szCs w:val="28"/>
                                  </w:rPr>
                                </w:pPr>
                                <w:r>
                                  <w:rPr>
                                    <w:rFonts w:ascii="FS Me" w:hAnsi="FS Me"/>
                                    <w:sz w:val="28"/>
                                    <w:szCs w:val="28"/>
                                  </w:rPr>
                                  <w:t xml:space="preserve">April </w:t>
                                </w:r>
                                <w:r w:rsidR="006746F8">
                                  <w:rPr>
                                    <w:rFonts w:ascii="FS Me" w:hAnsi="FS Me"/>
                                    <w:sz w:val="28"/>
                                    <w:szCs w:val="28"/>
                                  </w:rPr>
                                  <w:t>2021</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DAAC26" id="Group 26" o:spid="_x0000_s1026" style="position:absolute;margin-left:25.7pt;margin-top:-22.55pt;width:499.15pt;height:102pt;z-index:251658240;mso-position-horizontal-relative:margin;mso-width-relative:margin;mso-height-relative:margin" coordorigin="95,-3047" coordsize="65156,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">
                <v:group id="Group 23" o:spid="_x0000_s1027" style="position:absolute;left:95;top:-3047;width:65156;height:21450" coordorigin="95,-3047" coordsize="65156,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293CB7B" w14:textId="389ED4FA" w:rsidR="006746F8" w:rsidRPr="00AE508A" w:rsidRDefault="006746F8">
                          <w:pPr>
                            <w:rPr>
                              <w:rFonts w:ascii="FS Me" w:hAnsi="FS Me"/>
                              <w:b/>
                              <w:sz w:val="40"/>
                              <w:szCs w:val="40"/>
                            </w:rPr>
                          </w:pPr>
                          <w:r>
                            <w:fldChar w:fldCharType="begin"/>
                          </w:r>
                          <w:r>
                            <w:instrText xml:space="preserve"> HYPERLINK "https://www.gov.scot/publications/consultation-patient-safety-commissioner-role-scotland/" </w:instrText>
                          </w:r>
                          <w:r>
                            <w:fldChar w:fldCharType="separate"/>
                          </w:r>
                          <w:r w:rsidRPr="003C0AB5">
                            <w:rPr>
                              <w:rStyle w:val="Hyperlink"/>
                              <w:rFonts w:ascii="FS Me" w:hAnsi="FS Me"/>
                              <w:b/>
                              <w:sz w:val="40"/>
                              <w:szCs w:val="40"/>
                            </w:rPr>
                            <w:t>Patient Safety Commissioner</w:t>
                          </w:r>
                          <w:r>
                            <w:rPr>
                              <w:rStyle w:val="Hyperlink"/>
                              <w:rFonts w:ascii="FS Me" w:hAnsi="FS Me"/>
                              <w:b/>
                              <w:sz w:val="40"/>
                              <w:szCs w:val="40"/>
                            </w:rPr>
                            <w:fldChar w:fldCharType="end"/>
                          </w:r>
                        </w:p>
                        <w:p w14:paraId="4AF1EB59" w14:textId="5FB890C8" w:rsidR="006746F8" w:rsidRPr="0024321B" w:rsidRDefault="006746F8">
                          <w:pPr>
                            <w:rPr>
                              <w:rFonts w:ascii="FS Me" w:hAnsi="FS Me"/>
                              <w:sz w:val="28"/>
                              <w:szCs w:val="28"/>
                            </w:rPr>
                          </w:pPr>
                          <w:r>
                            <w:rPr>
                              <w:rFonts w:ascii="FS Me" w:hAnsi="FS Me"/>
                              <w:sz w:val="28"/>
                              <w:szCs w:val="28"/>
                            </w:rPr>
                            <w:t>Scottish Government</w:t>
                          </w:r>
                        </w:p>
                      </w:txbxContent>
                    </v:textbox>
                  </v:shape>
                  <v:shape id="Text Box 2" o:spid="_x0000_s1029" type="#_x0000_t202" style="position:absolute;left:50941;top:12963;width:14310;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0F8DC33" w14:textId="59E0D01A" w:rsidR="006746F8" w:rsidRPr="0024321B" w:rsidRDefault="00BC2D88" w:rsidP="005B076B">
                          <w:pPr>
                            <w:jc w:val="right"/>
                            <w:rPr>
                              <w:rFonts w:ascii="FS Me" w:hAnsi="FS Me"/>
                              <w:sz w:val="28"/>
                              <w:szCs w:val="28"/>
                            </w:rPr>
                          </w:pPr>
                          <w:r>
                            <w:rPr>
                              <w:rFonts w:ascii="FS Me" w:hAnsi="FS Me"/>
                              <w:sz w:val="28"/>
                              <w:szCs w:val="28"/>
                            </w:rPr>
                            <w:t xml:space="preserve">April </w:t>
                          </w:r>
                          <w:r w:rsidR="006746F8">
                            <w:rPr>
                              <w:rFonts w:ascii="FS Me" w:hAnsi="FS Me"/>
                              <w:sz w:val="28"/>
                              <w:szCs w:val="28"/>
                            </w:rPr>
                            <w:t>2021</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124BE95" w14:textId="77777777" w:rsidR="00DA45EA" w:rsidRDefault="00DA45EA" w:rsidP="00CD4F65">
      <w:pPr>
        <w:rPr>
          <w:rFonts w:ascii="FS Me" w:hAnsi="FS Me"/>
        </w:rPr>
      </w:pPr>
    </w:p>
    <w:p w14:paraId="59B03C0F" w14:textId="77777777" w:rsidR="00CD4F65" w:rsidRDefault="00CD4F65" w:rsidP="00CD4F65">
      <w:pPr>
        <w:rPr>
          <w:rFonts w:ascii="FS Me" w:hAnsi="FS Me"/>
        </w:rPr>
      </w:pPr>
    </w:p>
    <w:p w14:paraId="58FCF4CC" w14:textId="77777777" w:rsidR="0068572D" w:rsidRDefault="0068572D" w:rsidP="009A7E6E">
      <w:pPr>
        <w:ind w:left="426"/>
        <w:rPr>
          <w:rFonts w:ascii="FS Me" w:hAnsi="FS Me"/>
        </w:rPr>
      </w:pPr>
    </w:p>
    <w:p w14:paraId="18D1D558" w14:textId="758C8748" w:rsidR="00126174" w:rsidRPr="0091476A" w:rsidRDefault="00A6633B" w:rsidP="007818B7">
      <w:pPr>
        <w:ind w:left="567"/>
        <w:rPr>
          <w:rFonts w:ascii="FS Me" w:hAnsi="FS Me"/>
          <w:sz w:val="24"/>
          <w:szCs w:val="24"/>
        </w:rPr>
      </w:pPr>
      <w:r w:rsidRPr="00A6633B">
        <w:rPr>
          <w:rFonts w:ascii="FS Me" w:hAnsi="FS Me"/>
          <w:b/>
          <w:bCs/>
          <w:sz w:val="24"/>
          <w:szCs w:val="24"/>
        </w:rPr>
        <w:t xml:space="preserve">This </w:t>
      </w:r>
      <w:r>
        <w:rPr>
          <w:rFonts w:ascii="FS Me" w:hAnsi="FS Me"/>
          <w:b/>
          <w:bCs/>
          <w:sz w:val="24"/>
          <w:szCs w:val="24"/>
        </w:rPr>
        <w:t>consultation</w:t>
      </w:r>
      <w:r w:rsidRPr="00A6633B">
        <w:rPr>
          <w:rFonts w:ascii="FS Me" w:hAnsi="FS Me"/>
          <w:b/>
          <w:bCs/>
          <w:sz w:val="24"/>
          <w:szCs w:val="24"/>
        </w:rPr>
        <w:t xml:space="preserve"> seeks views on what the Patient Safety Commissioner role should look like</w:t>
      </w:r>
      <w:r>
        <w:rPr>
          <w:rFonts w:ascii="FS Me" w:hAnsi="FS Me"/>
          <w:b/>
          <w:bCs/>
          <w:sz w:val="24"/>
          <w:szCs w:val="24"/>
        </w:rPr>
        <w:t>,</w:t>
      </w:r>
      <w:r w:rsidRPr="00A6633B">
        <w:rPr>
          <w:rFonts w:ascii="FS Me" w:hAnsi="FS Me"/>
          <w:b/>
          <w:bCs/>
          <w:sz w:val="24"/>
          <w:szCs w:val="24"/>
        </w:rPr>
        <w:t xml:space="preserve"> who </w:t>
      </w:r>
      <w:r>
        <w:rPr>
          <w:rFonts w:ascii="FS Me" w:hAnsi="FS Me"/>
          <w:b/>
          <w:bCs/>
          <w:sz w:val="24"/>
          <w:szCs w:val="24"/>
        </w:rPr>
        <w:t>they</w:t>
      </w:r>
      <w:r w:rsidRPr="00A6633B">
        <w:rPr>
          <w:rFonts w:ascii="FS Me" w:hAnsi="FS Me"/>
          <w:b/>
          <w:bCs/>
          <w:sz w:val="24"/>
          <w:szCs w:val="24"/>
        </w:rPr>
        <w:t xml:space="preserve"> should report to</w:t>
      </w:r>
      <w:r>
        <w:rPr>
          <w:rFonts w:ascii="FS Me" w:hAnsi="FS Me"/>
          <w:b/>
          <w:bCs/>
          <w:sz w:val="24"/>
          <w:szCs w:val="24"/>
        </w:rPr>
        <w:t xml:space="preserve">, </w:t>
      </w:r>
      <w:r w:rsidRPr="00A6633B">
        <w:rPr>
          <w:rFonts w:ascii="FS Me" w:hAnsi="FS Me"/>
          <w:b/>
          <w:bCs/>
          <w:sz w:val="24"/>
          <w:szCs w:val="24"/>
        </w:rPr>
        <w:t>and how the role should interact with existing legislation and policies</w:t>
      </w:r>
      <w:r w:rsidR="00EF463E">
        <w:rPr>
          <w:rFonts w:ascii="FS Me" w:hAnsi="FS Me"/>
          <w:b/>
          <w:bCs/>
          <w:sz w:val="24"/>
          <w:szCs w:val="24"/>
        </w:rPr>
        <w:t>.</w:t>
      </w:r>
    </w:p>
    <w:p w14:paraId="65ED461E" w14:textId="77777777" w:rsidR="0091476A" w:rsidRDefault="0091476A" w:rsidP="0091476A">
      <w:pPr>
        <w:pStyle w:val="NormalWeb"/>
        <w:spacing w:before="0" w:beforeAutospacing="0" w:after="0" w:afterAutospacing="0" w:line="276" w:lineRule="auto"/>
        <w:ind w:left="360"/>
        <w:rPr>
          <w:rFonts w:ascii="FS Me" w:hAnsi="FS Me"/>
        </w:rPr>
      </w:pPr>
    </w:p>
    <w:p w14:paraId="14471AC2" w14:textId="7A8DCDDA" w:rsidR="00FA12F3" w:rsidRPr="009B254C" w:rsidRDefault="00FA12F3" w:rsidP="0091476A">
      <w:pPr>
        <w:pStyle w:val="NormalWeb"/>
        <w:spacing w:before="0" w:beforeAutospacing="0" w:after="0" w:afterAutospacing="0" w:line="276" w:lineRule="auto"/>
        <w:ind w:left="360"/>
        <w:rPr>
          <w:rFonts w:ascii="FS Me" w:hAnsi="FS Me"/>
          <w:b/>
          <w:bCs/>
        </w:rPr>
      </w:pPr>
      <w:r w:rsidRPr="009B254C">
        <w:rPr>
          <w:rFonts w:ascii="FS Me" w:hAnsi="FS Me"/>
          <w:b/>
          <w:bCs/>
        </w:rPr>
        <w:t xml:space="preserve">Do you believe that the Patient Safety Commissioner should be independent of the Scottish Government? </w:t>
      </w:r>
    </w:p>
    <w:p w14:paraId="336BFC19" w14:textId="1D3112B6" w:rsidR="00FA12F3" w:rsidRPr="0091476A" w:rsidRDefault="00FA12F3" w:rsidP="006E7F42">
      <w:pPr>
        <w:pStyle w:val="NormalWeb"/>
        <w:spacing w:before="0" w:beforeAutospacing="0" w:after="0" w:afterAutospacing="0" w:line="276" w:lineRule="auto"/>
        <w:ind w:left="360"/>
        <w:rPr>
          <w:rFonts w:ascii="FS Me" w:hAnsi="FS Me"/>
        </w:rPr>
      </w:pPr>
      <w:r w:rsidRPr="006E7F42">
        <w:rPr>
          <w:rFonts w:ascii="FS Me" w:hAnsi="FS Me"/>
        </w:rPr>
        <w:t>Yes</w:t>
      </w:r>
      <w:r w:rsidRPr="0091476A">
        <w:rPr>
          <w:rFonts w:ascii="FS Me" w:hAnsi="FS Me"/>
        </w:rPr>
        <w:t xml:space="preserve"> </w:t>
      </w:r>
    </w:p>
    <w:p w14:paraId="2E06F80F" w14:textId="77777777" w:rsidR="00FA12F3" w:rsidRPr="0091476A" w:rsidRDefault="00FA12F3" w:rsidP="00E77E0D">
      <w:pPr>
        <w:pStyle w:val="NormalWeb"/>
        <w:spacing w:before="0" w:beforeAutospacing="0" w:after="0" w:afterAutospacing="0" w:line="276" w:lineRule="auto"/>
        <w:ind w:left="360"/>
        <w:rPr>
          <w:rFonts w:ascii="FS Me" w:hAnsi="FS Me"/>
        </w:rPr>
      </w:pPr>
    </w:p>
    <w:p w14:paraId="29139E94" w14:textId="2D1F1FAE" w:rsidR="00FA12F3" w:rsidRPr="009B254C" w:rsidRDefault="00FA12F3" w:rsidP="00E77E0D">
      <w:pPr>
        <w:pStyle w:val="NormalWeb"/>
        <w:spacing w:before="0" w:beforeAutospacing="0" w:after="0" w:afterAutospacing="0" w:line="276" w:lineRule="auto"/>
        <w:ind w:left="360"/>
        <w:rPr>
          <w:rFonts w:ascii="FS Me" w:hAnsi="FS Me"/>
          <w:b/>
          <w:bCs/>
        </w:rPr>
      </w:pPr>
      <w:r w:rsidRPr="009B254C">
        <w:rPr>
          <w:rFonts w:ascii="FS Me" w:hAnsi="FS Me"/>
          <w:b/>
          <w:bCs/>
        </w:rPr>
        <w:t xml:space="preserve">Do you believe that the Patient Safety Commissioner should be independent of the NHS? </w:t>
      </w:r>
    </w:p>
    <w:p w14:paraId="0FD09336" w14:textId="62456933" w:rsidR="00FA12F3" w:rsidRPr="0091476A" w:rsidRDefault="00FA12F3" w:rsidP="006E7F42">
      <w:pPr>
        <w:pStyle w:val="NormalWeb"/>
        <w:spacing w:before="0" w:beforeAutospacing="0" w:after="0" w:afterAutospacing="0" w:line="276" w:lineRule="auto"/>
        <w:ind w:left="360"/>
        <w:rPr>
          <w:rFonts w:ascii="FS Me" w:hAnsi="FS Me"/>
          <w:b/>
          <w:bCs/>
          <w:color w:val="333333"/>
        </w:rPr>
      </w:pPr>
      <w:r w:rsidRPr="006E7F42">
        <w:rPr>
          <w:rFonts w:ascii="FS Me" w:hAnsi="FS Me"/>
        </w:rPr>
        <w:t>Yes</w:t>
      </w:r>
      <w:r w:rsidRPr="0091476A">
        <w:rPr>
          <w:rFonts w:ascii="FS Me" w:hAnsi="FS Me"/>
        </w:rPr>
        <w:t xml:space="preserve"> </w:t>
      </w:r>
    </w:p>
    <w:p w14:paraId="6E40968C" w14:textId="3EDC63A2" w:rsidR="00FA12F3" w:rsidRPr="0091476A" w:rsidRDefault="00FA12F3" w:rsidP="00E77E0D">
      <w:pPr>
        <w:pStyle w:val="NormalWeb"/>
        <w:spacing w:before="0" w:beforeAutospacing="0" w:after="0" w:afterAutospacing="0" w:line="276" w:lineRule="auto"/>
        <w:ind w:left="360"/>
        <w:rPr>
          <w:rFonts w:ascii="FS Me" w:hAnsi="FS Me"/>
          <w:b/>
          <w:bCs/>
          <w:color w:val="333333"/>
        </w:rPr>
      </w:pPr>
    </w:p>
    <w:p w14:paraId="719D5FD9" w14:textId="1E0F16E0" w:rsidR="00FA12F3" w:rsidRPr="009B254C" w:rsidRDefault="00FA12F3" w:rsidP="00E77E0D">
      <w:pPr>
        <w:pStyle w:val="NormalWeb"/>
        <w:spacing w:before="0" w:beforeAutospacing="0" w:after="0" w:afterAutospacing="0" w:line="276" w:lineRule="auto"/>
        <w:ind w:left="360"/>
        <w:rPr>
          <w:rFonts w:ascii="FS Me" w:hAnsi="FS Me"/>
          <w:b/>
          <w:bCs/>
          <w:color w:val="333333"/>
        </w:rPr>
      </w:pPr>
      <w:r w:rsidRPr="009B254C">
        <w:rPr>
          <w:rFonts w:ascii="FS Me" w:hAnsi="FS Me"/>
          <w:b/>
          <w:bCs/>
        </w:rPr>
        <w:t xml:space="preserve">Who should the Patient Safety Commissioner be accountable to? Please give reasons for your response in the box below. Please be as specific as you </w:t>
      </w:r>
      <w:proofErr w:type="gramStart"/>
      <w:r w:rsidRPr="009B254C">
        <w:rPr>
          <w:rFonts w:ascii="FS Me" w:hAnsi="FS Me"/>
          <w:b/>
          <w:bCs/>
        </w:rPr>
        <w:t>can, and</w:t>
      </w:r>
      <w:proofErr w:type="gramEnd"/>
      <w:r w:rsidRPr="009B254C">
        <w:rPr>
          <w:rFonts w:ascii="FS Me" w:hAnsi="FS Me"/>
          <w:b/>
          <w:bCs/>
        </w:rPr>
        <w:t xml:space="preserve"> include any resources or references to evidence on this topic that we should consider.</w:t>
      </w:r>
    </w:p>
    <w:p w14:paraId="3E754E95" w14:textId="77777777" w:rsidR="006E7F42" w:rsidRDefault="006E7F42" w:rsidP="00E77E0D">
      <w:pPr>
        <w:pStyle w:val="NormalWeb"/>
        <w:spacing w:before="0" w:beforeAutospacing="0" w:after="0" w:afterAutospacing="0" w:line="276" w:lineRule="auto"/>
        <w:ind w:left="360"/>
        <w:rPr>
          <w:rFonts w:ascii="FS Me" w:hAnsi="FS Me"/>
          <w:b/>
          <w:bCs/>
          <w:color w:val="333333"/>
        </w:rPr>
      </w:pPr>
    </w:p>
    <w:p w14:paraId="2F8CDB8B" w14:textId="7166EB17" w:rsidR="007B1821" w:rsidRDefault="00350CF6" w:rsidP="00E77E0D">
      <w:pPr>
        <w:pStyle w:val="NormalWeb"/>
        <w:spacing w:before="0" w:beforeAutospacing="0" w:after="0" w:afterAutospacing="0" w:line="276" w:lineRule="auto"/>
        <w:ind w:left="360"/>
        <w:rPr>
          <w:rFonts w:ascii="FS Me" w:hAnsi="FS Me"/>
          <w:color w:val="333333"/>
        </w:rPr>
      </w:pPr>
      <w:r>
        <w:rPr>
          <w:rFonts w:ascii="FS Me" w:hAnsi="FS Me"/>
          <w:color w:val="333333"/>
        </w:rPr>
        <w:t xml:space="preserve">We believe the Patient Safety Commissioner should be </w:t>
      </w:r>
      <w:r w:rsidR="00C5430E">
        <w:rPr>
          <w:rFonts w:ascii="FS Me" w:hAnsi="FS Me"/>
          <w:color w:val="333333"/>
        </w:rPr>
        <w:t xml:space="preserve">appointed </w:t>
      </w:r>
      <w:r w:rsidR="00BB50B6">
        <w:rPr>
          <w:rFonts w:ascii="FS Me" w:hAnsi="FS Me"/>
          <w:color w:val="333333"/>
        </w:rPr>
        <w:t xml:space="preserve">by and </w:t>
      </w:r>
      <w:r>
        <w:rPr>
          <w:rFonts w:ascii="FS Me" w:hAnsi="FS Me"/>
          <w:color w:val="333333"/>
        </w:rPr>
        <w:t xml:space="preserve">accountable to the Scottish Parliament in the same way the </w:t>
      </w:r>
      <w:r w:rsidR="006F3938">
        <w:rPr>
          <w:rFonts w:ascii="FS Me" w:hAnsi="FS Me"/>
          <w:color w:val="333333"/>
        </w:rPr>
        <w:t xml:space="preserve">Children and Young </w:t>
      </w:r>
      <w:r w:rsidR="00BB50B6">
        <w:rPr>
          <w:rFonts w:ascii="FS Me" w:hAnsi="FS Me"/>
          <w:color w:val="333333"/>
        </w:rPr>
        <w:t xml:space="preserve">People’s Commissioner is. </w:t>
      </w:r>
    </w:p>
    <w:p w14:paraId="3BB6B056" w14:textId="77777777" w:rsidR="00350CF6" w:rsidRPr="00350CF6" w:rsidRDefault="00350CF6" w:rsidP="00E77E0D">
      <w:pPr>
        <w:pStyle w:val="NormalWeb"/>
        <w:spacing w:before="0" w:beforeAutospacing="0" w:after="0" w:afterAutospacing="0" w:line="276" w:lineRule="auto"/>
        <w:ind w:left="360"/>
        <w:rPr>
          <w:rFonts w:ascii="FS Me" w:hAnsi="FS Me"/>
          <w:color w:val="333333"/>
        </w:rPr>
      </w:pPr>
    </w:p>
    <w:p w14:paraId="74703C25" w14:textId="43ED5FD9" w:rsidR="00D203A9" w:rsidRPr="009B254C" w:rsidRDefault="00D203A9" w:rsidP="00E77E0D">
      <w:pPr>
        <w:pStyle w:val="NormalWeb"/>
        <w:spacing w:before="0" w:beforeAutospacing="0" w:after="0" w:afterAutospacing="0" w:line="276" w:lineRule="auto"/>
        <w:ind w:left="360"/>
        <w:rPr>
          <w:rFonts w:ascii="FS Me" w:hAnsi="FS Me"/>
          <w:b/>
          <w:bCs/>
          <w:color w:val="333333"/>
        </w:rPr>
      </w:pPr>
      <w:r w:rsidRPr="009B254C">
        <w:rPr>
          <w:rFonts w:ascii="FS Me" w:hAnsi="FS Me"/>
          <w:b/>
          <w:bCs/>
        </w:rPr>
        <w:t>How much do you know about existing policies and organisations already in place (listed in table 1 on page 11) to support patients’ voices to be heard within the healthcare system?</w:t>
      </w:r>
    </w:p>
    <w:p w14:paraId="5530B8D0" w14:textId="4BE98018" w:rsidR="00FA12F3" w:rsidRPr="0091476A" w:rsidRDefault="00FA12F3" w:rsidP="00E77E0D">
      <w:pPr>
        <w:pStyle w:val="NormalWeb"/>
        <w:spacing w:before="0" w:beforeAutospacing="0" w:after="0" w:afterAutospacing="0" w:line="276" w:lineRule="auto"/>
        <w:ind w:left="360"/>
        <w:rPr>
          <w:rFonts w:ascii="FS Me" w:hAnsi="FS Me"/>
          <w:b/>
          <w:bCs/>
          <w:color w:val="333333"/>
        </w:rPr>
      </w:pPr>
      <w:r w:rsidRPr="00C54EA2">
        <w:rPr>
          <w:rFonts w:ascii="FS Me" w:hAnsi="FS Me"/>
        </w:rPr>
        <w:t>Quite aware (I</w:t>
      </w:r>
      <w:r w:rsidRPr="0091476A">
        <w:rPr>
          <w:rFonts w:ascii="FS Me" w:hAnsi="FS Me"/>
        </w:rPr>
        <w:t xml:space="preserve"> have heard of most of them) </w:t>
      </w:r>
    </w:p>
    <w:p w14:paraId="7F7C5391" w14:textId="5F9EE240" w:rsidR="00FA12F3" w:rsidRPr="0091476A" w:rsidRDefault="00FA12F3" w:rsidP="00E77E0D">
      <w:pPr>
        <w:pStyle w:val="NormalWeb"/>
        <w:spacing w:before="0" w:beforeAutospacing="0" w:after="0" w:afterAutospacing="0" w:line="276" w:lineRule="auto"/>
        <w:ind w:left="360"/>
        <w:rPr>
          <w:rFonts w:ascii="FS Me" w:hAnsi="FS Me"/>
          <w:b/>
          <w:bCs/>
          <w:color w:val="333333"/>
        </w:rPr>
      </w:pPr>
    </w:p>
    <w:p w14:paraId="6D5AA5C3" w14:textId="0482E4D2" w:rsidR="00FA12F3" w:rsidRPr="00583516" w:rsidRDefault="0091476A" w:rsidP="00E77E0D">
      <w:pPr>
        <w:pStyle w:val="NormalWeb"/>
        <w:spacing w:before="0" w:beforeAutospacing="0" w:after="0" w:afterAutospacing="0" w:line="276" w:lineRule="auto"/>
        <w:ind w:left="360"/>
        <w:rPr>
          <w:rFonts w:ascii="FS Me" w:hAnsi="FS Me"/>
          <w:b/>
          <w:bCs/>
        </w:rPr>
      </w:pPr>
      <w:r w:rsidRPr="00583516">
        <w:rPr>
          <w:rFonts w:ascii="FS Me" w:hAnsi="FS Me"/>
          <w:b/>
          <w:bCs/>
        </w:rPr>
        <w:t xml:space="preserve">In your view, despite the existing ways patients can make their voices heard (listed in table 1 on page 11), why do you think people still feel that this is not happening? Please give your response in the box below. Please be as specific as you </w:t>
      </w:r>
      <w:proofErr w:type="gramStart"/>
      <w:r w:rsidRPr="00583516">
        <w:rPr>
          <w:rFonts w:ascii="FS Me" w:hAnsi="FS Me"/>
          <w:b/>
          <w:bCs/>
        </w:rPr>
        <w:t>can, and</w:t>
      </w:r>
      <w:proofErr w:type="gramEnd"/>
      <w:r w:rsidRPr="00583516">
        <w:rPr>
          <w:rFonts w:ascii="FS Me" w:hAnsi="FS Me"/>
          <w:b/>
          <w:bCs/>
        </w:rPr>
        <w:t xml:space="preserve"> include any resources or references to evidence on this topic that we should consider.</w:t>
      </w:r>
    </w:p>
    <w:p w14:paraId="28EC0F75" w14:textId="77777777" w:rsidR="0072094A" w:rsidRDefault="0072094A" w:rsidP="00E77E0D">
      <w:pPr>
        <w:pStyle w:val="NormalWeb"/>
        <w:spacing w:before="0" w:beforeAutospacing="0" w:after="0" w:afterAutospacing="0" w:line="276" w:lineRule="auto"/>
        <w:ind w:left="360"/>
        <w:rPr>
          <w:rFonts w:ascii="FS Me" w:hAnsi="FS Me"/>
        </w:rPr>
      </w:pPr>
    </w:p>
    <w:p w14:paraId="686F89FA" w14:textId="3164C653" w:rsidR="00E745A1" w:rsidRDefault="003B0CEB" w:rsidP="00E77E0D">
      <w:pPr>
        <w:pStyle w:val="NormalWeb"/>
        <w:spacing w:before="0" w:beforeAutospacing="0" w:after="0" w:afterAutospacing="0" w:line="276" w:lineRule="auto"/>
        <w:ind w:left="360"/>
        <w:rPr>
          <w:rFonts w:ascii="FS Me" w:hAnsi="FS Me"/>
        </w:rPr>
      </w:pPr>
      <w:r>
        <w:rPr>
          <w:rFonts w:ascii="FS Me" w:hAnsi="FS Me"/>
        </w:rPr>
        <w:t>For older people to be able to have their voices heard a range of methods in which they can do so must be available</w:t>
      </w:r>
      <w:r w:rsidR="00B906C7">
        <w:rPr>
          <w:rFonts w:ascii="FS Me" w:hAnsi="FS Me"/>
        </w:rPr>
        <w:t xml:space="preserve">. </w:t>
      </w:r>
      <w:r w:rsidR="009B00D0">
        <w:rPr>
          <w:rFonts w:ascii="FS Me" w:hAnsi="FS Me"/>
        </w:rPr>
        <w:t>However,</w:t>
      </w:r>
      <w:r w:rsidR="00B906C7">
        <w:rPr>
          <w:rFonts w:ascii="FS Me" w:hAnsi="FS Me"/>
        </w:rPr>
        <w:t xml:space="preserve"> </w:t>
      </w:r>
      <w:r w:rsidR="00E745A1">
        <w:rPr>
          <w:rFonts w:ascii="FS Me" w:hAnsi="FS Me"/>
        </w:rPr>
        <w:t>as a starting point access to independent information and advice</w:t>
      </w:r>
      <w:r w:rsidR="00855D26">
        <w:rPr>
          <w:rFonts w:ascii="FS Me" w:hAnsi="FS Me"/>
        </w:rPr>
        <w:t xml:space="preserve"> that is available face to face, by telephone, by paper, and online is essential</w:t>
      </w:r>
      <w:r w:rsidR="00E745A1">
        <w:rPr>
          <w:rFonts w:ascii="FS Me" w:hAnsi="FS Me"/>
        </w:rPr>
        <w:t>.</w:t>
      </w:r>
      <w:r w:rsidR="009B00D0">
        <w:rPr>
          <w:rFonts w:ascii="FS Me" w:hAnsi="FS Me"/>
        </w:rPr>
        <w:t xml:space="preserve"> </w:t>
      </w:r>
      <w:proofErr w:type="gramStart"/>
      <w:r w:rsidR="009B00D0">
        <w:rPr>
          <w:rFonts w:ascii="FS Me" w:hAnsi="FS Me"/>
        </w:rPr>
        <w:t>Indeed</w:t>
      </w:r>
      <w:proofErr w:type="gramEnd"/>
      <w:r w:rsidR="009B00D0">
        <w:rPr>
          <w:rFonts w:ascii="FS Me" w:hAnsi="FS Me"/>
        </w:rPr>
        <w:t xml:space="preserve"> f</w:t>
      </w:r>
      <w:r w:rsidR="002F73D7" w:rsidRPr="002F73D7">
        <w:rPr>
          <w:rFonts w:ascii="FS Me" w:hAnsi="FS Me"/>
        </w:rPr>
        <w:t xml:space="preserve">igures from the latest Scottish Household Survey suggest around </w:t>
      </w:r>
      <w:r w:rsidR="006746F8">
        <w:rPr>
          <w:rFonts w:ascii="FS Me" w:hAnsi="FS Me"/>
        </w:rPr>
        <w:t>44</w:t>
      </w:r>
      <w:r w:rsidR="00A25EEA">
        <w:rPr>
          <w:rFonts w:ascii="FS Me" w:hAnsi="FS Me"/>
        </w:rPr>
        <w:t>% of over 60s do not use the internet</w:t>
      </w:r>
      <w:r w:rsidR="002F73D7">
        <w:rPr>
          <w:rStyle w:val="FootnoteReference"/>
          <w:rFonts w:ascii="FS Me" w:hAnsi="FS Me"/>
        </w:rPr>
        <w:footnoteReference w:id="2"/>
      </w:r>
      <w:r w:rsidR="009841ED">
        <w:rPr>
          <w:rFonts w:ascii="FS Me" w:hAnsi="FS Me"/>
        </w:rPr>
        <w:t xml:space="preserve"> </w:t>
      </w:r>
      <w:r w:rsidR="009B00D0">
        <w:rPr>
          <w:rFonts w:ascii="FS Me" w:hAnsi="FS Me"/>
        </w:rPr>
        <w:t>highlighting the importance</w:t>
      </w:r>
      <w:r w:rsidR="008363B3">
        <w:rPr>
          <w:rFonts w:ascii="FS Me" w:hAnsi="FS Me"/>
        </w:rPr>
        <w:t xml:space="preserve"> that</w:t>
      </w:r>
      <w:r w:rsidR="009841ED">
        <w:rPr>
          <w:rFonts w:ascii="FS Me" w:hAnsi="FS Me"/>
        </w:rPr>
        <w:t xml:space="preserve"> services </w:t>
      </w:r>
      <w:r w:rsidR="00501588">
        <w:rPr>
          <w:rFonts w:ascii="FS Me" w:hAnsi="FS Me"/>
        </w:rPr>
        <w:t xml:space="preserve">should </w:t>
      </w:r>
      <w:r w:rsidR="009B00D0">
        <w:rPr>
          <w:rFonts w:ascii="FS Me" w:hAnsi="FS Me"/>
        </w:rPr>
        <w:t xml:space="preserve">not be </w:t>
      </w:r>
      <w:r w:rsidR="00381C31">
        <w:rPr>
          <w:rFonts w:ascii="FS Me" w:hAnsi="FS Me"/>
        </w:rPr>
        <w:t xml:space="preserve">digital by default. </w:t>
      </w:r>
    </w:p>
    <w:p w14:paraId="50A66878" w14:textId="392B3C01" w:rsidR="00381C31" w:rsidRDefault="00381C31" w:rsidP="00E77E0D">
      <w:pPr>
        <w:pStyle w:val="NormalWeb"/>
        <w:spacing w:before="0" w:beforeAutospacing="0" w:after="0" w:afterAutospacing="0" w:line="276" w:lineRule="auto"/>
        <w:ind w:left="360"/>
        <w:rPr>
          <w:rFonts w:ascii="FS Me" w:hAnsi="FS Me"/>
        </w:rPr>
      </w:pPr>
    </w:p>
    <w:p w14:paraId="4AA9B580" w14:textId="5F7778E2" w:rsidR="00374CF3" w:rsidRDefault="00374CF3" w:rsidP="00E77E0D">
      <w:pPr>
        <w:pStyle w:val="NormalWeb"/>
        <w:spacing w:before="0" w:beforeAutospacing="0" w:after="0" w:afterAutospacing="0" w:line="276" w:lineRule="auto"/>
        <w:ind w:left="360"/>
        <w:rPr>
          <w:rFonts w:ascii="FS Me" w:hAnsi="FS Me"/>
        </w:rPr>
      </w:pPr>
      <w:r>
        <w:rPr>
          <w:rFonts w:ascii="FS Me" w:hAnsi="FS Me"/>
        </w:rPr>
        <w:t xml:space="preserve">Information must also be accessible and in a variety of formats </w:t>
      </w:r>
      <w:r w:rsidR="00040ADD">
        <w:rPr>
          <w:rFonts w:ascii="FS Me" w:hAnsi="FS Me"/>
        </w:rPr>
        <w:t xml:space="preserve">such as British Sign Language, audio, braille, easy read, and should be dementia friendly. This will help to </w:t>
      </w:r>
      <w:r w:rsidR="00C43A98">
        <w:rPr>
          <w:rFonts w:ascii="FS Me" w:hAnsi="FS Me"/>
        </w:rPr>
        <w:t>enable older</w:t>
      </w:r>
      <w:r w:rsidR="00040ADD">
        <w:rPr>
          <w:rFonts w:ascii="FS Me" w:hAnsi="FS Me"/>
        </w:rPr>
        <w:t xml:space="preserve"> people </w:t>
      </w:r>
      <w:r w:rsidR="00C43A98">
        <w:rPr>
          <w:rFonts w:ascii="FS Me" w:hAnsi="FS Me"/>
        </w:rPr>
        <w:t>to have their say by making the</w:t>
      </w:r>
      <w:r w:rsidR="00501588">
        <w:rPr>
          <w:rFonts w:ascii="FS Me" w:hAnsi="FS Me"/>
        </w:rPr>
        <w:t xml:space="preserve"> process</w:t>
      </w:r>
      <w:r w:rsidR="00C43A98">
        <w:rPr>
          <w:rFonts w:ascii="FS Me" w:hAnsi="FS Me"/>
        </w:rPr>
        <w:t xml:space="preserve"> as accessible as possible.</w:t>
      </w:r>
    </w:p>
    <w:p w14:paraId="4F665AA3" w14:textId="24B00E56" w:rsidR="00732626" w:rsidRDefault="00732626" w:rsidP="00E77E0D">
      <w:pPr>
        <w:pStyle w:val="NormalWeb"/>
        <w:spacing w:before="0" w:beforeAutospacing="0" w:after="0" w:afterAutospacing="0" w:line="276" w:lineRule="auto"/>
        <w:ind w:left="360"/>
        <w:rPr>
          <w:rFonts w:ascii="FS Me" w:hAnsi="FS Me"/>
        </w:rPr>
      </w:pPr>
    </w:p>
    <w:p w14:paraId="32B653E4" w14:textId="674B6466" w:rsidR="00C73846" w:rsidRPr="0091476A" w:rsidRDefault="00F67506" w:rsidP="00E77E0D">
      <w:pPr>
        <w:pStyle w:val="NormalWeb"/>
        <w:spacing w:before="0" w:beforeAutospacing="0" w:after="0" w:afterAutospacing="0" w:line="276" w:lineRule="auto"/>
        <w:ind w:left="360"/>
        <w:rPr>
          <w:rFonts w:ascii="FS Me" w:hAnsi="FS Me"/>
          <w:b/>
          <w:bCs/>
          <w:color w:val="333333"/>
        </w:rPr>
      </w:pPr>
      <w:r>
        <w:rPr>
          <w:rFonts w:ascii="FS Me" w:hAnsi="FS Me"/>
        </w:rPr>
        <w:t xml:space="preserve">We know from our helpline, </w:t>
      </w:r>
      <w:r w:rsidR="00F5128A">
        <w:rPr>
          <w:rFonts w:ascii="FS Me" w:hAnsi="FS Me"/>
        </w:rPr>
        <w:t>which</w:t>
      </w:r>
      <w:r>
        <w:rPr>
          <w:rFonts w:ascii="FS Me" w:hAnsi="FS Me"/>
        </w:rPr>
        <w:t xml:space="preserve"> provides free</w:t>
      </w:r>
      <w:r w:rsidR="00F87471">
        <w:rPr>
          <w:rFonts w:ascii="FS Me" w:hAnsi="FS Me"/>
        </w:rPr>
        <w:t xml:space="preserve"> information, </w:t>
      </w:r>
      <w:proofErr w:type="gramStart"/>
      <w:r w:rsidR="00F87471">
        <w:rPr>
          <w:rFonts w:ascii="FS Me" w:hAnsi="FS Me"/>
        </w:rPr>
        <w:t>friendship</w:t>
      </w:r>
      <w:proofErr w:type="gramEnd"/>
      <w:r w:rsidR="00F87471">
        <w:rPr>
          <w:rFonts w:ascii="FS Me" w:hAnsi="FS Me"/>
        </w:rPr>
        <w:t xml:space="preserve"> and advice, that in ma</w:t>
      </w:r>
      <w:r w:rsidR="00F5128A">
        <w:rPr>
          <w:rFonts w:ascii="FS Me" w:hAnsi="FS Me"/>
        </w:rPr>
        <w:t>n</w:t>
      </w:r>
      <w:r w:rsidR="00F87471">
        <w:rPr>
          <w:rFonts w:ascii="FS Me" w:hAnsi="FS Me"/>
        </w:rPr>
        <w:t>y cases</w:t>
      </w:r>
      <w:r w:rsidR="00A52E94">
        <w:rPr>
          <w:rFonts w:ascii="FS Me" w:hAnsi="FS Me"/>
        </w:rPr>
        <w:t xml:space="preserve"> people are afraid to raise complaints about the standard of care they receive, either in a care home, in the community, or in hospital</w:t>
      </w:r>
      <w:r w:rsidR="00F5128A">
        <w:rPr>
          <w:rFonts w:ascii="FS Me" w:hAnsi="FS Me"/>
        </w:rPr>
        <w:t xml:space="preserve"> in case</w:t>
      </w:r>
      <w:r w:rsidR="00A52E94">
        <w:rPr>
          <w:rFonts w:ascii="FS Me" w:hAnsi="FS Me"/>
        </w:rPr>
        <w:t xml:space="preserve"> it </w:t>
      </w:r>
      <w:r w:rsidR="00297E18">
        <w:rPr>
          <w:rFonts w:ascii="FS Me" w:hAnsi="FS Me"/>
        </w:rPr>
        <w:t xml:space="preserve">will impact the support and services they receive </w:t>
      </w:r>
      <w:r w:rsidR="00DD72F2">
        <w:rPr>
          <w:rFonts w:ascii="FS Me" w:hAnsi="FS Me"/>
        </w:rPr>
        <w:t>negatively</w:t>
      </w:r>
      <w:r w:rsidR="00297E18">
        <w:rPr>
          <w:rFonts w:ascii="FS Me" w:hAnsi="FS Me"/>
        </w:rPr>
        <w:t>.</w:t>
      </w:r>
      <w:r w:rsidR="00DD72F2">
        <w:rPr>
          <w:rFonts w:ascii="FS Me" w:hAnsi="FS Me"/>
        </w:rPr>
        <w:t xml:space="preserve"> This is potentially an area where a Patient Safety Commissioner can act as a </w:t>
      </w:r>
      <w:r w:rsidR="0018062A">
        <w:rPr>
          <w:rFonts w:ascii="FS Me" w:hAnsi="FS Me"/>
        </w:rPr>
        <w:t>neutral and independent body where they can provide reassurance that by raising a concern there will be no consequences for doing so.</w:t>
      </w:r>
    </w:p>
    <w:p w14:paraId="1DAFFE29" w14:textId="03B632FB" w:rsidR="00FA12F3" w:rsidRPr="0091476A" w:rsidRDefault="00FA12F3" w:rsidP="00E77E0D">
      <w:pPr>
        <w:pStyle w:val="NormalWeb"/>
        <w:spacing w:before="0" w:beforeAutospacing="0" w:after="0" w:afterAutospacing="0" w:line="276" w:lineRule="auto"/>
        <w:ind w:left="360"/>
        <w:rPr>
          <w:rFonts w:ascii="FS Me" w:hAnsi="FS Me"/>
          <w:b/>
          <w:bCs/>
          <w:color w:val="333333"/>
        </w:rPr>
      </w:pPr>
    </w:p>
    <w:p w14:paraId="7FCE709E" w14:textId="2C910FBA" w:rsidR="00FA12F3" w:rsidRPr="00D824C4" w:rsidRDefault="0091476A" w:rsidP="00E77E0D">
      <w:pPr>
        <w:pStyle w:val="NormalWeb"/>
        <w:spacing w:before="0" w:beforeAutospacing="0" w:after="0" w:afterAutospacing="0" w:line="276" w:lineRule="auto"/>
        <w:ind w:left="360"/>
        <w:rPr>
          <w:rFonts w:ascii="FS Me" w:hAnsi="FS Me"/>
          <w:b/>
          <w:bCs/>
        </w:rPr>
      </w:pPr>
      <w:r w:rsidRPr="00D824C4">
        <w:rPr>
          <w:rFonts w:ascii="FS Me" w:hAnsi="FS Me"/>
          <w:b/>
          <w:bCs/>
        </w:rPr>
        <w:t xml:space="preserve">In your view, what should the main functions of the Patient Safety Commissioner be? Please give your response in the box below. Please be as specific as you </w:t>
      </w:r>
      <w:proofErr w:type="gramStart"/>
      <w:r w:rsidRPr="00D824C4">
        <w:rPr>
          <w:rFonts w:ascii="FS Me" w:hAnsi="FS Me"/>
          <w:b/>
          <w:bCs/>
        </w:rPr>
        <w:t>can, and</w:t>
      </w:r>
      <w:proofErr w:type="gramEnd"/>
      <w:r w:rsidRPr="00D824C4">
        <w:rPr>
          <w:rFonts w:ascii="FS Me" w:hAnsi="FS Me"/>
          <w:b/>
          <w:bCs/>
        </w:rPr>
        <w:t xml:space="preserve"> include any resources or references to evidence on this topic that we should consider.</w:t>
      </w:r>
    </w:p>
    <w:p w14:paraId="5A52FAF7" w14:textId="1FFBBE13" w:rsidR="0091476A" w:rsidRDefault="00716919" w:rsidP="008E564A">
      <w:pPr>
        <w:pStyle w:val="NormalWeb"/>
        <w:spacing w:before="0" w:beforeAutospacing="0" w:after="0" w:afterAutospacing="0" w:line="276" w:lineRule="auto"/>
        <w:ind w:left="360"/>
        <w:rPr>
          <w:rFonts w:ascii="FS Me" w:hAnsi="FS Me"/>
        </w:rPr>
      </w:pPr>
      <w:r>
        <w:rPr>
          <w:rFonts w:ascii="FS Me" w:hAnsi="FS Me"/>
        </w:rPr>
        <w:t xml:space="preserve">Age Scotland believes that the main functions of the Commissioner should be to protect </w:t>
      </w:r>
      <w:r w:rsidR="008E564A">
        <w:rPr>
          <w:rFonts w:ascii="FS Me" w:hAnsi="FS Me"/>
        </w:rPr>
        <w:t>and enable patient rights</w:t>
      </w:r>
      <w:r w:rsidR="003706EB">
        <w:rPr>
          <w:rFonts w:ascii="FS Me" w:hAnsi="FS Me"/>
        </w:rPr>
        <w:t xml:space="preserve"> as well as investigate</w:t>
      </w:r>
      <w:r w:rsidR="00E03D6A">
        <w:rPr>
          <w:rFonts w:ascii="FS Me" w:hAnsi="FS Me"/>
        </w:rPr>
        <w:t xml:space="preserve"> instances </w:t>
      </w:r>
      <w:r w:rsidR="00113876">
        <w:rPr>
          <w:rFonts w:ascii="FS Me" w:hAnsi="FS Me"/>
        </w:rPr>
        <w:t>where</w:t>
      </w:r>
      <w:r w:rsidR="00E03D6A">
        <w:rPr>
          <w:rFonts w:ascii="FS Me" w:hAnsi="FS Me"/>
        </w:rPr>
        <w:t xml:space="preserve"> concerns about patient safety</w:t>
      </w:r>
      <w:r w:rsidR="00113876">
        <w:rPr>
          <w:rFonts w:ascii="FS Me" w:hAnsi="FS Me"/>
        </w:rPr>
        <w:t xml:space="preserve"> have been raised</w:t>
      </w:r>
      <w:r w:rsidR="008E564A">
        <w:rPr>
          <w:rFonts w:ascii="FS Me" w:hAnsi="FS Me"/>
        </w:rPr>
        <w:t>. Th</w:t>
      </w:r>
      <w:r w:rsidR="00E03D6A">
        <w:rPr>
          <w:rFonts w:ascii="FS Me" w:hAnsi="FS Me"/>
        </w:rPr>
        <w:t>ese</w:t>
      </w:r>
      <w:r w:rsidR="008E564A">
        <w:rPr>
          <w:rFonts w:ascii="FS Me" w:hAnsi="FS Me"/>
        </w:rPr>
        <w:t xml:space="preserve"> should be </w:t>
      </w:r>
      <w:r w:rsidR="00E03D6A">
        <w:rPr>
          <w:rFonts w:ascii="FS Me" w:hAnsi="FS Me"/>
        </w:rPr>
        <w:t xml:space="preserve">the </w:t>
      </w:r>
      <w:r w:rsidR="008E564A">
        <w:rPr>
          <w:rFonts w:ascii="FS Me" w:hAnsi="FS Me"/>
        </w:rPr>
        <w:t>guiding principle</w:t>
      </w:r>
      <w:r w:rsidR="00E03D6A">
        <w:rPr>
          <w:rFonts w:ascii="FS Me" w:hAnsi="FS Me"/>
        </w:rPr>
        <w:t>s</w:t>
      </w:r>
      <w:r w:rsidR="008E564A">
        <w:rPr>
          <w:rFonts w:ascii="FS Me" w:hAnsi="FS Me"/>
        </w:rPr>
        <w:t xml:space="preserve"> to their work and any case work that they </w:t>
      </w:r>
      <w:r w:rsidR="00615DAF">
        <w:rPr>
          <w:rFonts w:ascii="FS Me" w:hAnsi="FS Me"/>
        </w:rPr>
        <w:t xml:space="preserve">pursue. </w:t>
      </w:r>
    </w:p>
    <w:p w14:paraId="2AF79688" w14:textId="77777777" w:rsidR="00D824C4" w:rsidRPr="0091476A" w:rsidRDefault="00D824C4" w:rsidP="00D824C4">
      <w:pPr>
        <w:pStyle w:val="NormalWeb"/>
        <w:spacing w:before="0" w:beforeAutospacing="0" w:after="0" w:afterAutospacing="0" w:line="276" w:lineRule="auto"/>
        <w:rPr>
          <w:rFonts w:ascii="FS Me" w:hAnsi="FS Me"/>
        </w:rPr>
      </w:pPr>
    </w:p>
    <w:p w14:paraId="183ED4C6" w14:textId="39DE159E" w:rsidR="0091476A" w:rsidRPr="004D7119" w:rsidRDefault="0091476A" w:rsidP="00E77E0D">
      <w:pPr>
        <w:pStyle w:val="NormalWeb"/>
        <w:spacing w:before="0" w:beforeAutospacing="0" w:after="0" w:afterAutospacing="0" w:line="276" w:lineRule="auto"/>
        <w:ind w:left="360"/>
        <w:rPr>
          <w:rFonts w:ascii="FS Me" w:hAnsi="FS Me"/>
          <w:b/>
          <w:bCs/>
        </w:rPr>
      </w:pPr>
      <w:r w:rsidRPr="004D7119">
        <w:rPr>
          <w:rFonts w:ascii="FS Me" w:hAnsi="FS Me"/>
          <w:b/>
          <w:bCs/>
        </w:rPr>
        <w:t>What skills and expertise do you think the Patient Safety Commissioner needs to carry out their role? Please give your response in the box below. Please be as specific as you can, and include any resources or references to evidence on this topic that we should consider</w:t>
      </w:r>
    </w:p>
    <w:p w14:paraId="047E3A91" w14:textId="77777777" w:rsidR="007B3009" w:rsidRDefault="007B3009" w:rsidP="00E77E0D">
      <w:pPr>
        <w:pStyle w:val="NormalWeb"/>
        <w:spacing w:before="0" w:beforeAutospacing="0" w:after="0" w:afterAutospacing="0" w:line="276" w:lineRule="auto"/>
        <w:ind w:left="360"/>
        <w:rPr>
          <w:rFonts w:ascii="FS Me" w:hAnsi="FS Me"/>
        </w:rPr>
      </w:pPr>
    </w:p>
    <w:p w14:paraId="69989F34" w14:textId="723366AF" w:rsidR="0091476A" w:rsidRDefault="004D6600" w:rsidP="00E77E0D">
      <w:pPr>
        <w:pStyle w:val="NormalWeb"/>
        <w:spacing w:before="0" w:beforeAutospacing="0" w:after="0" w:afterAutospacing="0" w:line="276" w:lineRule="auto"/>
        <w:ind w:left="360"/>
        <w:rPr>
          <w:rFonts w:ascii="FS Me" w:hAnsi="FS Me"/>
        </w:rPr>
      </w:pPr>
      <w:r>
        <w:rPr>
          <w:rFonts w:ascii="FS Me" w:hAnsi="FS Me"/>
        </w:rPr>
        <w:t xml:space="preserve">While there may </w:t>
      </w:r>
      <w:r w:rsidR="00C5430E">
        <w:rPr>
          <w:rFonts w:ascii="FS Me" w:hAnsi="FS Me"/>
        </w:rPr>
        <w:t xml:space="preserve">be a </w:t>
      </w:r>
      <w:r>
        <w:rPr>
          <w:rFonts w:ascii="FS Me" w:hAnsi="FS Me"/>
        </w:rPr>
        <w:t xml:space="preserve">benefit for the Commissioner </w:t>
      </w:r>
      <w:r w:rsidR="00F125D9">
        <w:rPr>
          <w:rFonts w:ascii="FS Me" w:hAnsi="FS Me"/>
        </w:rPr>
        <w:t>to have a</w:t>
      </w:r>
      <w:r>
        <w:rPr>
          <w:rFonts w:ascii="FS Me" w:hAnsi="FS Me"/>
        </w:rPr>
        <w:t xml:space="preserve"> legal or medi</w:t>
      </w:r>
      <w:r w:rsidR="003813F2">
        <w:rPr>
          <w:rFonts w:ascii="FS Me" w:hAnsi="FS Me"/>
        </w:rPr>
        <w:t>c</w:t>
      </w:r>
      <w:r>
        <w:rPr>
          <w:rFonts w:ascii="FS Me" w:hAnsi="FS Me"/>
        </w:rPr>
        <w:t>al background</w:t>
      </w:r>
      <w:r w:rsidR="00F125D9">
        <w:rPr>
          <w:rFonts w:ascii="FS Me" w:hAnsi="FS Me"/>
        </w:rPr>
        <w:t>,</w:t>
      </w:r>
      <w:r>
        <w:rPr>
          <w:rFonts w:ascii="FS Me" w:hAnsi="FS Me"/>
        </w:rPr>
        <w:t xml:space="preserve"> what is </w:t>
      </w:r>
      <w:r w:rsidR="00180A53">
        <w:rPr>
          <w:rFonts w:ascii="FS Me" w:hAnsi="FS Me"/>
        </w:rPr>
        <w:t>essential</w:t>
      </w:r>
      <w:r>
        <w:rPr>
          <w:rFonts w:ascii="FS Me" w:hAnsi="FS Me"/>
        </w:rPr>
        <w:t xml:space="preserve"> is that their values are based on the principles of dignity and respect a</w:t>
      </w:r>
      <w:r w:rsidR="00EE18F5">
        <w:rPr>
          <w:rFonts w:ascii="FS Me" w:hAnsi="FS Me"/>
        </w:rPr>
        <w:t xml:space="preserve">nd that they are able to show empathy </w:t>
      </w:r>
      <w:r w:rsidR="003802AF">
        <w:rPr>
          <w:rFonts w:ascii="FS Me" w:hAnsi="FS Me"/>
        </w:rPr>
        <w:t xml:space="preserve">when working with patients who have raised safety concerns. </w:t>
      </w:r>
    </w:p>
    <w:p w14:paraId="135CECBF" w14:textId="77777777" w:rsidR="007B3009" w:rsidRDefault="007B3009" w:rsidP="00E77E0D">
      <w:pPr>
        <w:pStyle w:val="NormalWeb"/>
        <w:spacing w:before="0" w:beforeAutospacing="0" w:after="0" w:afterAutospacing="0" w:line="276" w:lineRule="auto"/>
        <w:ind w:left="360"/>
        <w:rPr>
          <w:rFonts w:ascii="FS Me" w:hAnsi="FS Me"/>
        </w:rPr>
      </w:pPr>
    </w:p>
    <w:p w14:paraId="242093B4" w14:textId="77777777" w:rsidR="0091476A" w:rsidRPr="0091476A" w:rsidRDefault="0091476A" w:rsidP="00E77E0D">
      <w:pPr>
        <w:pStyle w:val="NormalWeb"/>
        <w:spacing w:before="0" w:beforeAutospacing="0" w:after="0" w:afterAutospacing="0" w:line="276" w:lineRule="auto"/>
        <w:ind w:left="360"/>
        <w:rPr>
          <w:rFonts w:ascii="FS Me" w:hAnsi="FS Me"/>
        </w:rPr>
      </w:pPr>
    </w:p>
    <w:p w14:paraId="73371D72" w14:textId="17F02B50" w:rsidR="0091476A" w:rsidRPr="004D7119" w:rsidRDefault="0091476A" w:rsidP="00E77E0D">
      <w:pPr>
        <w:pStyle w:val="NormalWeb"/>
        <w:spacing w:before="0" w:beforeAutospacing="0" w:after="0" w:afterAutospacing="0" w:line="276" w:lineRule="auto"/>
        <w:ind w:left="360"/>
        <w:rPr>
          <w:rFonts w:ascii="FS Me" w:hAnsi="FS Me"/>
          <w:b/>
          <w:bCs/>
        </w:rPr>
      </w:pPr>
      <w:r w:rsidRPr="004D7119">
        <w:rPr>
          <w:rFonts w:ascii="FS Me" w:hAnsi="FS Me"/>
          <w:b/>
          <w:bCs/>
        </w:rPr>
        <w:t>Do you think that the Patient Safety Commissioner role should be established in law?</w:t>
      </w:r>
    </w:p>
    <w:p w14:paraId="366BBEBC" w14:textId="35DC4AF5" w:rsidR="0091476A" w:rsidRPr="0091476A" w:rsidRDefault="0091476A" w:rsidP="00E77E0D">
      <w:pPr>
        <w:pStyle w:val="NormalWeb"/>
        <w:spacing w:before="0" w:beforeAutospacing="0" w:after="0" w:afterAutospacing="0" w:line="276" w:lineRule="auto"/>
        <w:ind w:left="360"/>
        <w:rPr>
          <w:rFonts w:ascii="FS Me" w:hAnsi="FS Me"/>
        </w:rPr>
      </w:pPr>
      <w:r w:rsidRPr="0091476A">
        <w:rPr>
          <w:rFonts w:ascii="FS Me" w:hAnsi="FS Me"/>
        </w:rPr>
        <w:t xml:space="preserve">Don’t </w:t>
      </w:r>
      <w:proofErr w:type="gramStart"/>
      <w:r w:rsidRPr="0091476A">
        <w:rPr>
          <w:rFonts w:ascii="FS Me" w:hAnsi="FS Me"/>
        </w:rPr>
        <w:t>know</w:t>
      </w:r>
      <w:proofErr w:type="gramEnd"/>
      <w:r w:rsidRPr="0091476A">
        <w:rPr>
          <w:rFonts w:ascii="FS Me" w:hAnsi="FS Me"/>
        </w:rPr>
        <w:t xml:space="preserve"> </w:t>
      </w:r>
    </w:p>
    <w:p w14:paraId="73D037B0" w14:textId="77777777" w:rsidR="0091476A" w:rsidRDefault="0091476A" w:rsidP="00E77E0D">
      <w:pPr>
        <w:pStyle w:val="NormalWeb"/>
        <w:spacing w:before="0" w:beforeAutospacing="0" w:after="0" w:afterAutospacing="0" w:line="276" w:lineRule="auto"/>
        <w:ind w:left="360"/>
        <w:rPr>
          <w:rFonts w:ascii="FS Me" w:hAnsi="FS Me"/>
          <w:b/>
          <w:bCs/>
          <w:color w:val="333333"/>
        </w:rPr>
      </w:pPr>
    </w:p>
    <w:p w14:paraId="37BD3338" w14:textId="73BA5887" w:rsidR="0091476A" w:rsidRDefault="0091476A" w:rsidP="00E77E0D">
      <w:pPr>
        <w:pStyle w:val="NormalWeb"/>
        <w:spacing w:before="0" w:beforeAutospacing="0" w:after="0" w:afterAutospacing="0" w:line="276" w:lineRule="auto"/>
        <w:ind w:left="360"/>
        <w:rPr>
          <w:rFonts w:ascii="FS Me" w:hAnsi="FS Me"/>
          <w:b/>
          <w:bCs/>
        </w:rPr>
      </w:pPr>
      <w:r w:rsidRPr="00FC3E81">
        <w:rPr>
          <w:rFonts w:ascii="FS Me" w:hAnsi="FS Me"/>
          <w:b/>
          <w:bCs/>
        </w:rPr>
        <w:t xml:space="preserve">What are your views on how creating a Patient Safety Commissioner might affect the protected characteristics of age, disability, gender reassignment, marriage and civil partnership, pregnancy and maternity, race, religion or belief, and sex? Please give your response in the box below. Please be as specific as you </w:t>
      </w:r>
      <w:proofErr w:type="gramStart"/>
      <w:r w:rsidRPr="00FC3E81">
        <w:rPr>
          <w:rFonts w:ascii="FS Me" w:hAnsi="FS Me"/>
          <w:b/>
          <w:bCs/>
        </w:rPr>
        <w:t>can, and</w:t>
      </w:r>
      <w:proofErr w:type="gramEnd"/>
      <w:r w:rsidRPr="00FC3E81">
        <w:rPr>
          <w:rFonts w:ascii="FS Me" w:hAnsi="FS Me"/>
          <w:b/>
          <w:bCs/>
        </w:rPr>
        <w:t xml:space="preserve"> include any resources or references to evidence on this topic that we should consider.</w:t>
      </w:r>
    </w:p>
    <w:p w14:paraId="66721405" w14:textId="57B1B437" w:rsidR="001E7F37" w:rsidRDefault="001E7F37" w:rsidP="00E77E0D">
      <w:pPr>
        <w:pStyle w:val="NormalWeb"/>
        <w:spacing w:before="0" w:beforeAutospacing="0" w:after="0" w:afterAutospacing="0" w:line="276" w:lineRule="auto"/>
        <w:ind w:left="360"/>
        <w:rPr>
          <w:rFonts w:ascii="FS Me" w:hAnsi="FS Me"/>
          <w:b/>
          <w:bCs/>
        </w:rPr>
      </w:pPr>
    </w:p>
    <w:p w14:paraId="5008C335" w14:textId="2C65180D" w:rsidR="0091476A" w:rsidRPr="00E4390B" w:rsidRDefault="00591567" w:rsidP="00E4390B">
      <w:pPr>
        <w:pStyle w:val="NormalWeb"/>
        <w:spacing w:before="0" w:beforeAutospacing="0" w:after="0" w:afterAutospacing="0" w:line="276" w:lineRule="auto"/>
        <w:ind w:left="360"/>
        <w:rPr>
          <w:rFonts w:ascii="FS Me" w:hAnsi="FS Me"/>
        </w:rPr>
      </w:pPr>
      <w:r w:rsidRPr="00566198">
        <w:rPr>
          <w:rFonts w:ascii="FS Me" w:hAnsi="FS Me"/>
        </w:rPr>
        <w:t xml:space="preserve">It could have a positive impact on older people who, for reasons outlined earlier, would have a stronger route to action and </w:t>
      </w:r>
      <w:r>
        <w:rPr>
          <w:rFonts w:ascii="FS Me" w:hAnsi="FS Me"/>
        </w:rPr>
        <w:t xml:space="preserve">be able to highlight their experiences without concern that the support or services they receive would be impacted. It could also help older people navigate the wide range of agencies and organisations available for different purposes and cut through the communication challenges which arise with so many parts of the healthcare system. </w:t>
      </w:r>
    </w:p>
    <w:p w14:paraId="118FA0D5" w14:textId="52A0E632" w:rsidR="00FA12F3" w:rsidRPr="00E77E0D" w:rsidRDefault="0091476A" w:rsidP="00E4390B">
      <w:pPr>
        <w:pStyle w:val="NormalWeb"/>
        <w:spacing w:before="0" w:beforeAutospacing="0" w:after="0" w:afterAutospacing="0" w:line="276" w:lineRule="auto"/>
        <w:rPr>
          <w:rFonts w:ascii="FS Me" w:hAnsi="FS Me"/>
          <w:b/>
          <w:bCs/>
          <w:color w:val="333333"/>
        </w:rPr>
      </w:pPr>
      <w:r>
        <w:rPr>
          <w:rFonts w:ascii="FS Me" w:hAnsi="FS Me"/>
          <w:noProof/>
          <w:sz w:val="28"/>
        </w:rPr>
        <w:lastRenderedPageBreak/>
        <mc:AlternateContent>
          <mc:Choice Requires="wpg">
            <w:drawing>
              <wp:anchor distT="0" distB="0" distL="114300" distR="114300" simplePos="0" relativeHeight="251658241" behindDoc="0" locked="0" layoutInCell="1" allowOverlap="1" wp14:anchorId="01ABFB70" wp14:editId="3DD9A10C">
                <wp:simplePos x="0" y="0"/>
                <wp:positionH relativeFrom="column">
                  <wp:posOffset>0</wp:posOffset>
                </wp:positionH>
                <wp:positionV relativeFrom="paragraph">
                  <wp:posOffset>202565</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77777777" w:rsidR="006746F8" w:rsidRDefault="00E4390B" w:rsidP="0091476A">
                              <w:pPr>
                                <w:rPr>
                                  <w:rFonts w:ascii="FS Me" w:hAnsi="FS Me"/>
                                  <w:sz w:val="24"/>
                                </w:rPr>
                              </w:pPr>
                              <w:hyperlink r:id="rId11" w:history="1">
                                <w:r w:rsidR="006746F8" w:rsidRPr="00C55B2D">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283BB7F" w14:textId="77777777" w:rsidR="006746F8" w:rsidRDefault="006746F8" w:rsidP="0091476A">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E4390B" w:rsidP="0091476A">
                              <w:pPr>
                                <w:rPr>
                                  <w:rFonts w:ascii="FS Me" w:hAnsi="FS Me"/>
                                  <w:sz w:val="24"/>
                                </w:rPr>
                              </w:pPr>
                              <w:hyperlink r:id="rId15"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ABFB70" id="Group 194" o:spid="_x0000_s1031" style="position:absolute;margin-left:0;margin-top:15.95pt;width:493.5pt;height:270.35pt;z-index:251658241;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77777777" w:rsidR="006746F8" w:rsidRDefault="00E4390B" w:rsidP="0091476A">
                        <w:pPr>
                          <w:rPr>
                            <w:rFonts w:ascii="FS Me" w:hAnsi="FS Me"/>
                            <w:sz w:val="24"/>
                          </w:rPr>
                        </w:pPr>
                        <w:hyperlink r:id="rId16" w:history="1">
                          <w:r w:rsidR="006746F8" w:rsidRPr="00C55B2D">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283BB7F" w14:textId="77777777" w:rsidR="006746F8" w:rsidRDefault="006746F8" w:rsidP="0091476A">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E4390B" w:rsidP="0091476A">
                        <w:pPr>
                          <w:rPr>
                            <w:rFonts w:ascii="FS Me" w:hAnsi="FS Me"/>
                            <w:sz w:val="24"/>
                          </w:rPr>
                        </w:pPr>
                        <w:hyperlink r:id="rId20"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v:textbox>
                </v:shape>
                <w10:wrap type="square"/>
              </v:group>
            </w:pict>
          </mc:Fallback>
        </mc:AlternateContent>
      </w:r>
    </w:p>
    <w:sectPr w:rsidR="00FA12F3" w:rsidRPr="00E77E0D" w:rsidSect="009A7E6E">
      <w:headerReference w:type="default" r:id="rId21"/>
      <w:headerReference w:type="first" r:id="rId22"/>
      <w:footerReference w:type="first" r:id="rId23"/>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B5BE" w14:textId="77777777" w:rsidR="00E66F97" w:rsidRDefault="00E66F97" w:rsidP="004464B0">
      <w:pPr>
        <w:spacing w:after="0" w:line="240" w:lineRule="auto"/>
      </w:pPr>
      <w:r>
        <w:separator/>
      </w:r>
    </w:p>
  </w:endnote>
  <w:endnote w:type="continuationSeparator" w:id="0">
    <w:p w14:paraId="602ACB85" w14:textId="77777777" w:rsidR="00E66F97" w:rsidRDefault="00E66F97" w:rsidP="004464B0">
      <w:pPr>
        <w:spacing w:after="0" w:line="240" w:lineRule="auto"/>
      </w:pPr>
      <w:r>
        <w:continuationSeparator/>
      </w:r>
    </w:p>
  </w:endnote>
  <w:endnote w:type="continuationNotice" w:id="1">
    <w:p w14:paraId="628876AD" w14:textId="77777777" w:rsidR="00E66F97" w:rsidRDefault="00E66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9191" w14:textId="77777777" w:rsidR="006746F8" w:rsidRPr="00510AE0" w:rsidRDefault="006746F8"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B2A208C" w14:textId="77777777" w:rsidR="006746F8" w:rsidRPr="00510AE0" w:rsidRDefault="006746F8"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0A2F6F88" w14:textId="77777777" w:rsidR="006746F8" w:rsidRPr="00510AE0" w:rsidRDefault="006746F8"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58D6719F" w14:textId="77777777" w:rsidR="006746F8" w:rsidRPr="00510AE0" w:rsidRDefault="006746F8" w:rsidP="00510AE0">
    <w:pPr>
      <w:pStyle w:val="Footer"/>
      <w:tabs>
        <w:tab w:val="clear" w:pos="4513"/>
        <w:tab w:val="clear" w:pos="9026"/>
      </w:tabs>
      <w:jc w:val="center"/>
      <w:rPr>
        <w:rFonts w:ascii="FS Me" w:hAnsi="FS Me" w:cs="Open Sans"/>
        <w:sz w:val="6"/>
        <w:szCs w:val="19"/>
      </w:rPr>
    </w:pPr>
  </w:p>
  <w:p w14:paraId="35D1C9F6" w14:textId="77777777" w:rsidR="006746F8" w:rsidRPr="00510AE0" w:rsidRDefault="006746F8"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CABF" w14:textId="77777777" w:rsidR="00E66F97" w:rsidRDefault="00E66F97" w:rsidP="004464B0">
      <w:pPr>
        <w:spacing w:after="0" w:line="240" w:lineRule="auto"/>
      </w:pPr>
      <w:r>
        <w:separator/>
      </w:r>
    </w:p>
  </w:footnote>
  <w:footnote w:type="continuationSeparator" w:id="0">
    <w:p w14:paraId="11823E59" w14:textId="77777777" w:rsidR="00E66F97" w:rsidRDefault="00E66F97" w:rsidP="004464B0">
      <w:pPr>
        <w:spacing w:after="0" w:line="240" w:lineRule="auto"/>
      </w:pPr>
      <w:r>
        <w:continuationSeparator/>
      </w:r>
    </w:p>
  </w:footnote>
  <w:footnote w:type="continuationNotice" w:id="1">
    <w:p w14:paraId="7947D225" w14:textId="77777777" w:rsidR="00E66F97" w:rsidRDefault="00E66F97">
      <w:pPr>
        <w:spacing w:after="0" w:line="240" w:lineRule="auto"/>
      </w:pPr>
    </w:p>
  </w:footnote>
  <w:footnote w:id="2">
    <w:p w14:paraId="2D0CEBF5" w14:textId="31BD0432" w:rsidR="006746F8" w:rsidRDefault="006746F8">
      <w:pPr>
        <w:pStyle w:val="FootnoteText"/>
      </w:pPr>
      <w:r w:rsidRPr="00EC46F4">
        <w:rPr>
          <w:rStyle w:val="FootnoteReference"/>
          <w:sz w:val="18"/>
          <w:szCs w:val="18"/>
        </w:rPr>
        <w:footnoteRef/>
      </w:r>
      <w:r w:rsidRPr="00EC46F4">
        <w:rPr>
          <w:sz w:val="18"/>
          <w:szCs w:val="18"/>
        </w:rPr>
        <w:t xml:space="preserve"> </w:t>
      </w:r>
      <w:hyperlink r:id="rId1" w:tgtFrame="_blank" w:history="1">
        <w:r w:rsidRPr="00EC46F4">
          <w:rPr>
            <w:rStyle w:val="normaltextrun"/>
            <w:rFonts w:ascii="FS Me" w:hAnsi="FS Me"/>
            <w:color w:val="0563C1"/>
            <w:u w:val="single"/>
            <w:shd w:val="clear" w:color="auto" w:fill="FFFFFF"/>
          </w:rPr>
          <w:t>https://www.gov.scot/publications/scottish-household-survey-2019-key-findings/pages/9/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BE8" w14:textId="77777777" w:rsidR="006746F8" w:rsidRDefault="006746F8"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66186A2C" wp14:editId="51AE13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186A2C"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v:textbox>
                </v:shape>
              </v:group>
              <w10:wrap type="square"/>
            </v:group>
          </w:pict>
        </mc:Fallback>
      </mc:AlternateContent>
    </w:r>
  </w:p>
  <w:p w14:paraId="22A63A61" w14:textId="77777777" w:rsidR="006746F8" w:rsidRPr="00A52D7B" w:rsidRDefault="006746F8" w:rsidP="00E51989">
    <w:pPr>
      <w:pStyle w:val="Header"/>
      <w:tabs>
        <w:tab w:val="clear" w:pos="4513"/>
        <w:tab w:val="clear" w:pos="9026"/>
        <w:tab w:val="left" w:pos="2385"/>
      </w:tabs>
      <w:ind w:firstLine="720"/>
      <w:rPr>
        <w:b/>
      </w:rPr>
    </w:pPr>
  </w:p>
  <w:p w14:paraId="5E1A61E5" w14:textId="77777777" w:rsidR="006746F8" w:rsidRDefault="0067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991" w14:textId="77777777" w:rsidR="006746F8" w:rsidRDefault="006746F8">
    <w:pPr>
      <w:pStyle w:val="Header"/>
    </w:pPr>
    <w:r>
      <w:rPr>
        <w:noProof/>
        <w:lang w:eastAsia="en-GB"/>
      </w:rPr>
      <mc:AlternateContent>
        <mc:Choice Requires="wpg">
          <w:drawing>
            <wp:anchor distT="0" distB="0" distL="114300" distR="114300" simplePos="0" relativeHeight="251658241" behindDoc="0" locked="0" layoutInCell="1" allowOverlap="1" wp14:anchorId="1E214145" wp14:editId="7CD1AAD6">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E214145"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12"/>
  </w:num>
  <w:num w:numId="6">
    <w:abstractNumId w:val="7"/>
  </w:num>
  <w:num w:numId="7">
    <w:abstractNumId w:val="5"/>
  </w:num>
  <w:num w:numId="8">
    <w:abstractNumId w:val="0"/>
  </w:num>
  <w:num w:numId="9">
    <w:abstractNumId w:val="0"/>
  </w:num>
  <w:num w:numId="10">
    <w:abstractNumId w:val="8"/>
  </w:num>
  <w:num w:numId="11">
    <w:abstractNumId w:val="4"/>
  </w:num>
  <w:num w:numId="12">
    <w:abstractNumId w:val="11"/>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3"/>
    <w:rsid w:val="000117B7"/>
    <w:rsid w:val="0002550D"/>
    <w:rsid w:val="000269BA"/>
    <w:rsid w:val="000322AB"/>
    <w:rsid w:val="00040ADD"/>
    <w:rsid w:val="00045685"/>
    <w:rsid w:val="0008490A"/>
    <w:rsid w:val="000A7EAC"/>
    <w:rsid w:val="000F1481"/>
    <w:rsid w:val="00113876"/>
    <w:rsid w:val="00126174"/>
    <w:rsid w:val="00134714"/>
    <w:rsid w:val="00176FFE"/>
    <w:rsid w:val="0018062A"/>
    <w:rsid w:val="00180A53"/>
    <w:rsid w:val="001B19B1"/>
    <w:rsid w:val="001E19F5"/>
    <w:rsid w:val="001E43CA"/>
    <w:rsid w:val="001E7F37"/>
    <w:rsid w:val="00234216"/>
    <w:rsid w:val="0024321B"/>
    <w:rsid w:val="00254208"/>
    <w:rsid w:val="00295E58"/>
    <w:rsid w:val="00297E18"/>
    <w:rsid w:val="002B6CA7"/>
    <w:rsid w:val="002C222C"/>
    <w:rsid w:val="002D3AF3"/>
    <w:rsid w:val="002F73D7"/>
    <w:rsid w:val="00301EC4"/>
    <w:rsid w:val="00310AEC"/>
    <w:rsid w:val="00311ECB"/>
    <w:rsid w:val="00324998"/>
    <w:rsid w:val="00333640"/>
    <w:rsid w:val="00346A6A"/>
    <w:rsid w:val="00347F72"/>
    <w:rsid w:val="00350CF6"/>
    <w:rsid w:val="00350F04"/>
    <w:rsid w:val="00351F62"/>
    <w:rsid w:val="00352352"/>
    <w:rsid w:val="003706EB"/>
    <w:rsid w:val="00374CF3"/>
    <w:rsid w:val="003802AF"/>
    <w:rsid w:val="003813F2"/>
    <w:rsid w:val="00381C31"/>
    <w:rsid w:val="003A25B9"/>
    <w:rsid w:val="003B0CEB"/>
    <w:rsid w:val="003B3F2A"/>
    <w:rsid w:val="003C0AB5"/>
    <w:rsid w:val="003D185B"/>
    <w:rsid w:val="003E276D"/>
    <w:rsid w:val="003E6A95"/>
    <w:rsid w:val="003F43E1"/>
    <w:rsid w:val="00401B71"/>
    <w:rsid w:val="00407D00"/>
    <w:rsid w:val="00416C32"/>
    <w:rsid w:val="004464B0"/>
    <w:rsid w:val="00466CB0"/>
    <w:rsid w:val="004712C9"/>
    <w:rsid w:val="00472B02"/>
    <w:rsid w:val="00482347"/>
    <w:rsid w:val="004A00E5"/>
    <w:rsid w:val="004B775C"/>
    <w:rsid w:val="004D6600"/>
    <w:rsid w:val="004D7119"/>
    <w:rsid w:val="004E07F8"/>
    <w:rsid w:val="004E3ECD"/>
    <w:rsid w:val="00501588"/>
    <w:rsid w:val="00510AE0"/>
    <w:rsid w:val="005316E0"/>
    <w:rsid w:val="005450AA"/>
    <w:rsid w:val="00566198"/>
    <w:rsid w:val="00583516"/>
    <w:rsid w:val="00590253"/>
    <w:rsid w:val="00591567"/>
    <w:rsid w:val="00593905"/>
    <w:rsid w:val="00595014"/>
    <w:rsid w:val="005A6FD6"/>
    <w:rsid w:val="005A73FC"/>
    <w:rsid w:val="005B076B"/>
    <w:rsid w:val="005C40E9"/>
    <w:rsid w:val="005D05CC"/>
    <w:rsid w:val="005D0BCF"/>
    <w:rsid w:val="005D63C5"/>
    <w:rsid w:val="005E08B6"/>
    <w:rsid w:val="005E4CEA"/>
    <w:rsid w:val="005E5C86"/>
    <w:rsid w:val="00615DAF"/>
    <w:rsid w:val="006231E5"/>
    <w:rsid w:val="00633BA4"/>
    <w:rsid w:val="006476BC"/>
    <w:rsid w:val="006746F8"/>
    <w:rsid w:val="0068038C"/>
    <w:rsid w:val="0068572D"/>
    <w:rsid w:val="006B0D85"/>
    <w:rsid w:val="006B653E"/>
    <w:rsid w:val="006C3BB8"/>
    <w:rsid w:val="006C6B7F"/>
    <w:rsid w:val="006D2CA1"/>
    <w:rsid w:val="006E7F42"/>
    <w:rsid w:val="006F3938"/>
    <w:rsid w:val="006F6C50"/>
    <w:rsid w:val="007103E4"/>
    <w:rsid w:val="00712EC7"/>
    <w:rsid w:val="007143C5"/>
    <w:rsid w:val="007168F3"/>
    <w:rsid w:val="00716919"/>
    <w:rsid w:val="0072094A"/>
    <w:rsid w:val="00732626"/>
    <w:rsid w:val="0073681C"/>
    <w:rsid w:val="00745F53"/>
    <w:rsid w:val="007729B4"/>
    <w:rsid w:val="00775CB4"/>
    <w:rsid w:val="00775D6D"/>
    <w:rsid w:val="007815D0"/>
    <w:rsid w:val="007818B7"/>
    <w:rsid w:val="00782777"/>
    <w:rsid w:val="00783088"/>
    <w:rsid w:val="007A61BE"/>
    <w:rsid w:val="007A7153"/>
    <w:rsid w:val="007B1821"/>
    <w:rsid w:val="007B3009"/>
    <w:rsid w:val="007C4F62"/>
    <w:rsid w:val="007E3734"/>
    <w:rsid w:val="007F6D35"/>
    <w:rsid w:val="008004C0"/>
    <w:rsid w:val="008363B3"/>
    <w:rsid w:val="0084694A"/>
    <w:rsid w:val="00855D26"/>
    <w:rsid w:val="008A2A18"/>
    <w:rsid w:val="008D0102"/>
    <w:rsid w:val="008D34CE"/>
    <w:rsid w:val="008D34D6"/>
    <w:rsid w:val="008D5567"/>
    <w:rsid w:val="008D612A"/>
    <w:rsid w:val="008E564A"/>
    <w:rsid w:val="00901C43"/>
    <w:rsid w:val="0091476A"/>
    <w:rsid w:val="00917C02"/>
    <w:rsid w:val="00933757"/>
    <w:rsid w:val="00937FB8"/>
    <w:rsid w:val="00972300"/>
    <w:rsid w:val="00983AC0"/>
    <w:rsid w:val="009841ED"/>
    <w:rsid w:val="009A0F4E"/>
    <w:rsid w:val="009A6544"/>
    <w:rsid w:val="009A7E6E"/>
    <w:rsid w:val="009B00D0"/>
    <w:rsid w:val="009B254C"/>
    <w:rsid w:val="009C184E"/>
    <w:rsid w:val="009C584C"/>
    <w:rsid w:val="009D0988"/>
    <w:rsid w:val="009F6159"/>
    <w:rsid w:val="00A16C2A"/>
    <w:rsid w:val="00A2015D"/>
    <w:rsid w:val="00A25EEA"/>
    <w:rsid w:val="00A46958"/>
    <w:rsid w:val="00A522C1"/>
    <w:rsid w:val="00A52D7B"/>
    <w:rsid w:val="00A52E94"/>
    <w:rsid w:val="00A6633B"/>
    <w:rsid w:val="00A90755"/>
    <w:rsid w:val="00A91905"/>
    <w:rsid w:val="00A95FB2"/>
    <w:rsid w:val="00AA0E9F"/>
    <w:rsid w:val="00AB473C"/>
    <w:rsid w:val="00AD0A70"/>
    <w:rsid w:val="00AE46C6"/>
    <w:rsid w:val="00AE508A"/>
    <w:rsid w:val="00AF1C33"/>
    <w:rsid w:val="00AF77A4"/>
    <w:rsid w:val="00B04CE7"/>
    <w:rsid w:val="00B136C6"/>
    <w:rsid w:val="00B16DFA"/>
    <w:rsid w:val="00B17CC3"/>
    <w:rsid w:val="00B427CB"/>
    <w:rsid w:val="00B51E08"/>
    <w:rsid w:val="00B62FE0"/>
    <w:rsid w:val="00B906C7"/>
    <w:rsid w:val="00B90794"/>
    <w:rsid w:val="00B93C3B"/>
    <w:rsid w:val="00BA0963"/>
    <w:rsid w:val="00BB382A"/>
    <w:rsid w:val="00BB50B6"/>
    <w:rsid w:val="00BC2D88"/>
    <w:rsid w:val="00BE695E"/>
    <w:rsid w:val="00BE7905"/>
    <w:rsid w:val="00C43A98"/>
    <w:rsid w:val="00C52B09"/>
    <w:rsid w:val="00C5430E"/>
    <w:rsid w:val="00C54EA2"/>
    <w:rsid w:val="00C56C12"/>
    <w:rsid w:val="00C73846"/>
    <w:rsid w:val="00C7789F"/>
    <w:rsid w:val="00C82419"/>
    <w:rsid w:val="00C90E12"/>
    <w:rsid w:val="00C91333"/>
    <w:rsid w:val="00CC6628"/>
    <w:rsid w:val="00CD4F65"/>
    <w:rsid w:val="00CE51F8"/>
    <w:rsid w:val="00D04E1D"/>
    <w:rsid w:val="00D1058D"/>
    <w:rsid w:val="00D1204C"/>
    <w:rsid w:val="00D16BDB"/>
    <w:rsid w:val="00D203A9"/>
    <w:rsid w:val="00D46F27"/>
    <w:rsid w:val="00D51202"/>
    <w:rsid w:val="00D72890"/>
    <w:rsid w:val="00D74F53"/>
    <w:rsid w:val="00D75068"/>
    <w:rsid w:val="00D824C4"/>
    <w:rsid w:val="00D97C01"/>
    <w:rsid w:val="00DA3305"/>
    <w:rsid w:val="00DA45EA"/>
    <w:rsid w:val="00DB5D65"/>
    <w:rsid w:val="00DC6467"/>
    <w:rsid w:val="00DD72F2"/>
    <w:rsid w:val="00DF022B"/>
    <w:rsid w:val="00DF505D"/>
    <w:rsid w:val="00E03D6A"/>
    <w:rsid w:val="00E25C44"/>
    <w:rsid w:val="00E4390B"/>
    <w:rsid w:val="00E45248"/>
    <w:rsid w:val="00E51989"/>
    <w:rsid w:val="00E60762"/>
    <w:rsid w:val="00E66F97"/>
    <w:rsid w:val="00E745A1"/>
    <w:rsid w:val="00E77E0D"/>
    <w:rsid w:val="00E925EE"/>
    <w:rsid w:val="00EA02D9"/>
    <w:rsid w:val="00EB2549"/>
    <w:rsid w:val="00EB43BC"/>
    <w:rsid w:val="00EC46F4"/>
    <w:rsid w:val="00ED0176"/>
    <w:rsid w:val="00ED5033"/>
    <w:rsid w:val="00EE18F5"/>
    <w:rsid w:val="00EE7A0E"/>
    <w:rsid w:val="00EF3BC2"/>
    <w:rsid w:val="00EF463E"/>
    <w:rsid w:val="00EF559E"/>
    <w:rsid w:val="00F03D29"/>
    <w:rsid w:val="00F119C0"/>
    <w:rsid w:val="00F125D9"/>
    <w:rsid w:val="00F33EA1"/>
    <w:rsid w:val="00F5128A"/>
    <w:rsid w:val="00F568C4"/>
    <w:rsid w:val="00F63F84"/>
    <w:rsid w:val="00F67506"/>
    <w:rsid w:val="00F70B23"/>
    <w:rsid w:val="00F87471"/>
    <w:rsid w:val="00FA12F3"/>
    <w:rsid w:val="00FB7224"/>
    <w:rsid w:val="00FC3E81"/>
    <w:rsid w:val="00FC5216"/>
    <w:rsid w:val="00FC7D12"/>
    <w:rsid w:val="00FD3BA2"/>
    <w:rsid w:val="00FE7DDA"/>
    <w:rsid w:val="00FF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5D7E2"/>
  <w15:chartTrackingRefBased/>
  <w15:docId w15:val="{FFFBE7BE-126D-472F-9A33-92A4114D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customStyle="1" w:styleId="normaltextrun">
    <w:name w:val="normaltextrun"/>
    <w:basedOn w:val="DefaultParagraphFont"/>
    <w:rsid w:val="00EC46F4"/>
  </w:style>
  <w:style w:type="character" w:styleId="CommentReference">
    <w:name w:val="annotation reference"/>
    <w:basedOn w:val="DefaultParagraphFont"/>
    <w:uiPriority w:val="99"/>
    <w:semiHidden/>
    <w:unhideWhenUsed/>
    <w:rsid w:val="00C5430E"/>
    <w:rPr>
      <w:sz w:val="16"/>
      <w:szCs w:val="16"/>
    </w:rPr>
  </w:style>
  <w:style w:type="paragraph" w:styleId="CommentText">
    <w:name w:val="annotation text"/>
    <w:basedOn w:val="Normal"/>
    <w:link w:val="CommentTextChar"/>
    <w:uiPriority w:val="99"/>
    <w:semiHidden/>
    <w:unhideWhenUsed/>
    <w:rsid w:val="00C5430E"/>
    <w:pPr>
      <w:spacing w:line="240" w:lineRule="auto"/>
    </w:pPr>
    <w:rPr>
      <w:sz w:val="20"/>
      <w:szCs w:val="20"/>
    </w:rPr>
  </w:style>
  <w:style w:type="character" w:customStyle="1" w:styleId="CommentTextChar">
    <w:name w:val="Comment Text Char"/>
    <w:basedOn w:val="DefaultParagraphFont"/>
    <w:link w:val="CommentText"/>
    <w:uiPriority w:val="99"/>
    <w:semiHidden/>
    <w:rsid w:val="00C5430E"/>
    <w:rPr>
      <w:sz w:val="20"/>
      <w:szCs w:val="20"/>
    </w:rPr>
  </w:style>
  <w:style w:type="paragraph" w:styleId="CommentSubject">
    <w:name w:val="annotation subject"/>
    <w:basedOn w:val="CommentText"/>
    <w:next w:val="CommentText"/>
    <w:link w:val="CommentSubjectChar"/>
    <w:uiPriority w:val="99"/>
    <w:semiHidden/>
    <w:unhideWhenUsed/>
    <w:rsid w:val="00C5430E"/>
    <w:rPr>
      <w:b/>
      <w:bCs/>
    </w:rPr>
  </w:style>
  <w:style w:type="character" w:customStyle="1" w:styleId="CommentSubjectChar">
    <w:name w:val="Comment Subject Char"/>
    <w:basedOn w:val="CommentTextChar"/>
    <w:link w:val="CommentSubject"/>
    <w:uiPriority w:val="99"/>
    <w:semiHidden/>
    <w:rsid w:val="00C54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publications/scottish-household-survey-2019-key-findings/pages/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SCOTLAND\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2.xml><?xml version="1.0" encoding="utf-8"?>
<ds:datastoreItem xmlns:ds="http://schemas.openxmlformats.org/officeDocument/2006/customXml" ds:itemID="{85A0EA35-AB1E-4A63-8D4B-FB1FB242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37</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Links>
    <vt:vector size="54" baseType="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12</vt:i4>
      </vt:variant>
      <vt:variant>
        <vt:i4>0</vt:i4>
      </vt:variant>
      <vt:variant>
        <vt:i4>5</vt:i4>
      </vt:variant>
      <vt:variant>
        <vt:lpwstr>http://www.agescotland.org.uk/</vt:lpwstr>
      </vt:variant>
      <vt:variant>
        <vt:lpwstr/>
      </vt:variant>
      <vt:variant>
        <vt:i4>7143462</vt:i4>
      </vt:variant>
      <vt:variant>
        <vt:i4>9</vt:i4>
      </vt:variant>
      <vt:variant>
        <vt:i4>0</vt:i4>
      </vt:variant>
      <vt:variant>
        <vt:i4>5</vt:i4>
      </vt:variant>
      <vt:variant>
        <vt:lpwstr>https://www.linkedin.com/company/age-scotland/</vt:lpwstr>
      </vt:variant>
      <vt:variant>
        <vt:lpwstr/>
      </vt:variant>
      <vt:variant>
        <vt:i4>3407916</vt:i4>
      </vt:variant>
      <vt:variant>
        <vt:i4>6</vt:i4>
      </vt:variant>
      <vt:variant>
        <vt:i4>0</vt:i4>
      </vt:variant>
      <vt:variant>
        <vt:i4>5</vt:i4>
      </vt:variant>
      <vt:variant>
        <vt:lpwstr>http://www.facebook.com/agescotland</vt:lpwstr>
      </vt:variant>
      <vt:variant>
        <vt:lpwstr/>
      </vt:variant>
      <vt:variant>
        <vt:i4>2621473</vt:i4>
      </vt:variant>
      <vt:variant>
        <vt:i4>3</vt:i4>
      </vt:variant>
      <vt:variant>
        <vt:i4>0</vt:i4>
      </vt:variant>
      <vt:variant>
        <vt:i4>5</vt:i4>
      </vt:variant>
      <vt:variant>
        <vt:lpwstr>http://www.twitter.com/agescotland</vt:lpwstr>
      </vt:variant>
      <vt:variant>
        <vt:lpwstr/>
      </vt:variant>
      <vt:variant>
        <vt:i4>721020</vt:i4>
      </vt:variant>
      <vt:variant>
        <vt:i4>0</vt:i4>
      </vt:variant>
      <vt:variant>
        <vt:i4>0</vt:i4>
      </vt:variant>
      <vt:variant>
        <vt:i4>5</vt:i4>
      </vt:variant>
      <vt:variant>
        <vt:lpwstr>mailto:policycomms@agescotland.org.uk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8</cp:revision>
  <cp:lastPrinted>2020-02-04T21:55:00Z</cp:lastPrinted>
  <dcterms:created xsi:type="dcterms:W3CDTF">2021-04-28T13:15:00Z</dcterms:created>
  <dcterms:modified xsi:type="dcterms:W3CDTF">2021-04-30T08:21:00Z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