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70D196" w14:textId="77777777" w:rsidR="00783088" w:rsidRDefault="00510AE0" w:rsidP="004464B0">
      <w:pPr>
        <w:tabs>
          <w:tab w:val="left" w:pos="3930"/>
          <w:tab w:val="right" w:pos="11226"/>
        </w:tabs>
      </w:pPr>
      <w:r>
        <w:rPr>
          <w:rFonts w:ascii="FS Me" w:hAnsi="FS Me"/>
          <w:noProof/>
          <w:lang w:eastAsia="en-GB"/>
        </w:rPr>
        <mc:AlternateContent>
          <mc:Choice Requires="wpg">
            <w:drawing>
              <wp:anchor distT="0" distB="0" distL="114300" distR="114300" simplePos="0" relativeHeight="251613696" behindDoc="0" locked="0" layoutInCell="1" allowOverlap="1" wp14:anchorId="75B112EB" wp14:editId="21020B19">
                <wp:simplePos x="0" y="0"/>
                <wp:positionH relativeFrom="margin">
                  <wp:posOffset>412750</wp:posOffset>
                </wp:positionH>
                <wp:positionV relativeFrom="paragraph">
                  <wp:posOffset>-289560</wp:posOffset>
                </wp:positionV>
                <wp:extent cx="6513209" cy="1343025"/>
                <wp:effectExtent l="0" t="0" r="40005" b="28575"/>
                <wp:wrapNone/>
                <wp:docPr id="26" name="Group 26"/>
                <wp:cNvGraphicFramePr/>
                <a:graphic xmlns:a="http://schemas.openxmlformats.org/drawingml/2006/main">
                  <a:graphicData uri="http://schemas.microsoft.com/office/word/2010/wordprocessingGroup">
                    <wpg:wgp>
                      <wpg:cNvGrpSpPr/>
                      <wpg:grpSpPr>
                        <a:xfrm>
                          <a:off x="0" y="0"/>
                          <a:ext cx="6513209" cy="1343025"/>
                          <a:chOff x="9520" y="-304801"/>
                          <a:chExt cx="6515130" cy="2150440"/>
                        </a:xfrm>
                      </wpg:grpSpPr>
                      <wpg:grpSp>
                        <wpg:cNvPr id="23" name="Group 23"/>
                        <wpg:cNvGrpSpPr/>
                        <wpg:grpSpPr>
                          <a:xfrm>
                            <a:off x="9520" y="-304801"/>
                            <a:ext cx="6439534" cy="1850044"/>
                            <a:chOff x="9520" y="-304801"/>
                            <a:chExt cx="6439534" cy="1850044"/>
                          </a:xfrm>
                        </wpg:grpSpPr>
                        <wps:wsp>
                          <wps:cNvPr id="11" name="Text Box 2"/>
                          <wps:cNvSpPr txBox="1">
                            <a:spLocks noChangeArrowheads="1"/>
                          </wps:cNvSpPr>
                          <wps:spPr bwMode="auto">
                            <a:xfrm>
                              <a:off x="9520" y="-304801"/>
                              <a:ext cx="6439534" cy="1555638"/>
                            </a:xfrm>
                            <a:prstGeom prst="rect">
                              <a:avLst/>
                            </a:prstGeom>
                            <a:solidFill>
                              <a:srgbClr val="FFFFFF"/>
                            </a:solidFill>
                            <a:ln w="9525">
                              <a:noFill/>
                              <a:miter lim="800000"/>
                              <a:headEnd/>
                              <a:tailEnd/>
                            </a:ln>
                          </wps:spPr>
                          <wps:txbx>
                            <w:txbxContent>
                              <w:p w14:paraId="30042AC8" w14:textId="4908BAB6" w:rsidR="00783088" w:rsidRPr="001E2C49" w:rsidRDefault="00E70834">
                                <w:pPr>
                                  <w:rPr>
                                    <w:rFonts w:ascii="FS Me" w:hAnsi="FS Me"/>
                                    <w:b/>
                                    <w:sz w:val="52"/>
                                    <w:szCs w:val="52"/>
                                  </w:rPr>
                                </w:pPr>
                                <w:r>
                                  <w:rPr>
                                    <w:rFonts w:ascii="FS Me" w:hAnsi="FS Me"/>
                                    <w:b/>
                                    <w:sz w:val="52"/>
                                    <w:szCs w:val="52"/>
                                  </w:rPr>
                                  <w:t>Transport (Scotland) Bill</w:t>
                                </w:r>
                              </w:p>
                              <w:p w14:paraId="2AE9F6FA" w14:textId="15240E47" w:rsidR="0068572D" w:rsidRPr="00AD4FE6" w:rsidRDefault="00E70834">
                                <w:pPr>
                                  <w:rPr>
                                    <w:rFonts w:ascii="FS Me" w:hAnsi="FS Me"/>
                                    <w:sz w:val="40"/>
                                    <w:szCs w:val="40"/>
                                  </w:rPr>
                                </w:pPr>
                                <w:r>
                                  <w:rPr>
                                    <w:rFonts w:ascii="FS Me" w:hAnsi="FS Me"/>
                                    <w:sz w:val="40"/>
                                    <w:szCs w:val="40"/>
                                  </w:rPr>
                                  <w:t xml:space="preserve">Stage 3 </w:t>
                                </w:r>
                              </w:p>
                            </w:txbxContent>
                          </wps:txbx>
                          <wps:bodyPr rot="0" vert="horz" wrap="square" lIns="91440" tIns="45720" rIns="91440" bIns="45720" anchor="t" anchorCtr="0">
                            <a:noAutofit/>
                          </wps:bodyPr>
                        </wps:wsp>
                        <wps:wsp>
                          <wps:cNvPr id="22" name="Text Box 2"/>
                          <wps:cNvSpPr txBox="1">
                            <a:spLocks noChangeArrowheads="1"/>
                          </wps:cNvSpPr>
                          <wps:spPr bwMode="auto">
                            <a:xfrm>
                              <a:off x="4535221" y="1016923"/>
                              <a:ext cx="1790280" cy="528320"/>
                            </a:xfrm>
                            <a:prstGeom prst="rect">
                              <a:avLst/>
                            </a:prstGeom>
                            <a:solidFill>
                              <a:srgbClr val="FFFFFF"/>
                            </a:solidFill>
                            <a:ln w="9525">
                              <a:noFill/>
                              <a:miter lim="800000"/>
                              <a:headEnd/>
                              <a:tailEnd/>
                            </a:ln>
                          </wps:spPr>
                          <wps:txbx>
                            <w:txbxContent>
                              <w:p w14:paraId="22B27146" w14:textId="638769EF" w:rsidR="0068572D" w:rsidRPr="00712EC7" w:rsidRDefault="00E70834">
                                <w:pPr>
                                  <w:rPr>
                                    <w:rFonts w:ascii="FS Me" w:hAnsi="FS Me"/>
                                    <w:sz w:val="36"/>
                                    <w:szCs w:val="36"/>
                                  </w:rPr>
                                </w:pPr>
                                <w:r>
                                  <w:rPr>
                                    <w:rFonts w:ascii="FS Me" w:hAnsi="FS Me"/>
                                    <w:sz w:val="36"/>
                                    <w:szCs w:val="36"/>
                                  </w:rPr>
                                  <w:t xml:space="preserve">9 </w:t>
                                </w:r>
                                <w:r w:rsidR="00AD4FE6">
                                  <w:rPr>
                                    <w:rFonts w:ascii="FS Me" w:hAnsi="FS Me"/>
                                    <w:sz w:val="36"/>
                                    <w:szCs w:val="36"/>
                                  </w:rPr>
                                  <w:t>October</w:t>
                                </w:r>
                                <w:r w:rsidR="00CD4F65" w:rsidRPr="00712EC7">
                                  <w:rPr>
                                    <w:rFonts w:ascii="FS Me" w:hAnsi="FS Me"/>
                                    <w:sz w:val="36"/>
                                    <w:szCs w:val="36"/>
                                  </w:rPr>
                                  <w:t xml:space="preserve"> 2019</w:t>
                                </w:r>
                              </w:p>
                            </w:txbxContent>
                          </wps:txbx>
                          <wps:bodyPr rot="0" vert="horz" wrap="square" lIns="91440" tIns="45720" rIns="91440" bIns="45720" anchor="t" anchorCtr="0">
                            <a:noAutofit/>
                          </wps:bodyPr>
                        </wps:wsp>
                      </wpg:grpSp>
                      <wps:wsp>
                        <wps:cNvPr id="25" name="Straight Connector 25"/>
                        <wps:cNvCnPr/>
                        <wps:spPr>
                          <a:xfrm>
                            <a:off x="38125" y="1845639"/>
                            <a:ext cx="6486525" cy="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75B112EB" id="Group 26" o:spid="_x0000_s1026" style="position:absolute;margin-left:32.5pt;margin-top:-22.8pt;width:512.85pt;height:105.75pt;z-index:251613696;mso-position-horizontal-relative:margin;mso-width-relative:margin;mso-height-relative:margin" coordorigin="95,-3048" coordsize="65151,21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">
                <v:group id="Group 23" o:spid="_x0000_s1027" style="position:absolute;left:95;top:-3048;width:64395;height:18500" coordorigin="95,-3048" coordsize="64395,18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type id="_x0000_t202" coordsize="21600,21600" o:spt="202" path="m,l,21600r21600,l21600,xe">
                    <v:stroke joinstyle="miter"/>
                    <v:path gradientshapeok="t" o:connecttype="rect"/>
                  </v:shapetype>
                  <v:shape id="Text Box 2" o:spid="_x0000_s1028" type="#_x0000_t202" style="position:absolute;left:95;top:-3048;width:64395;height:15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30042AC8" w14:textId="4908BAB6" w:rsidR="00783088" w:rsidRPr="001E2C49" w:rsidRDefault="00E70834">
                          <w:pPr>
                            <w:rPr>
                              <w:rFonts w:ascii="FS Me" w:hAnsi="FS Me"/>
                              <w:b/>
                              <w:sz w:val="52"/>
                              <w:szCs w:val="52"/>
                            </w:rPr>
                          </w:pPr>
                          <w:r>
                            <w:rPr>
                              <w:rFonts w:ascii="FS Me" w:hAnsi="FS Me"/>
                              <w:b/>
                              <w:sz w:val="52"/>
                              <w:szCs w:val="52"/>
                            </w:rPr>
                            <w:t>Transport (Scotland) Bill</w:t>
                          </w:r>
                        </w:p>
                        <w:p w14:paraId="2AE9F6FA" w14:textId="15240E47" w:rsidR="0068572D" w:rsidRPr="00AD4FE6" w:rsidRDefault="00E70834">
                          <w:pPr>
                            <w:rPr>
                              <w:rFonts w:ascii="FS Me" w:hAnsi="FS Me"/>
                              <w:sz w:val="40"/>
                              <w:szCs w:val="40"/>
                            </w:rPr>
                          </w:pPr>
                          <w:r>
                            <w:rPr>
                              <w:rFonts w:ascii="FS Me" w:hAnsi="FS Me"/>
                              <w:sz w:val="40"/>
                              <w:szCs w:val="40"/>
                            </w:rPr>
                            <w:t xml:space="preserve">Stage 3 </w:t>
                          </w:r>
                        </w:p>
                      </w:txbxContent>
                    </v:textbox>
                  </v:shape>
                  <v:shape id="Text Box 2" o:spid="_x0000_s1029" type="#_x0000_t202" style="position:absolute;left:45352;top:10169;width:17903;height:5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" stroked="f">
                    <v:textbox>
                      <w:txbxContent>
                        <w:p w14:paraId="22B27146" w14:textId="638769EF" w:rsidR="0068572D" w:rsidRPr="00712EC7" w:rsidRDefault="00E70834">
                          <w:pPr>
                            <w:rPr>
                              <w:rFonts w:ascii="FS Me" w:hAnsi="FS Me"/>
                              <w:sz w:val="36"/>
                              <w:szCs w:val="36"/>
                            </w:rPr>
                          </w:pPr>
                          <w:r>
                            <w:rPr>
                              <w:rFonts w:ascii="FS Me" w:hAnsi="FS Me"/>
                              <w:sz w:val="36"/>
                              <w:szCs w:val="36"/>
                            </w:rPr>
                            <w:t xml:space="preserve">9 </w:t>
                          </w:r>
                          <w:r w:rsidR="00AD4FE6">
                            <w:rPr>
                              <w:rFonts w:ascii="FS Me" w:hAnsi="FS Me"/>
                              <w:sz w:val="36"/>
                              <w:szCs w:val="36"/>
                            </w:rPr>
                            <w:t>October</w:t>
                          </w:r>
                          <w:r w:rsidR="00CD4F65" w:rsidRPr="00712EC7">
                            <w:rPr>
                              <w:rFonts w:ascii="FS Me" w:hAnsi="FS Me"/>
                              <w:sz w:val="36"/>
                              <w:szCs w:val="36"/>
                            </w:rPr>
                            <w:t xml:space="preserve"> 2019</w:t>
                          </w:r>
                        </w:p>
                      </w:txbxContent>
                    </v:textbox>
                  </v:shape>
                </v:group>
                <v:line id="Straight Connector 25" o:spid="_x0000_s1030" style="position:absolute;visibility:visible;mso-wrap-style:square" from="381,18456" to="65246,184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" strokecolor="black [3200]" strokeweight=".5pt">
                  <v:stroke joinstyle="miter"/>
                </v:line>
                <w10:wrap anchorx="margin"/>
              </v:group>
            </w:pict>
          </mc:Fallback>
        </mc:AlternateContent>
      </w:r>
    </w:p>
    <w:p w14:paraId="082543F5" w14:textId="77777777" w:rsidR="00DA45EA" w:rsidRDefault="00DA45EA" w:rsidP="00CD4F65">
      <w:pPr>
        <w:rPr>
          <w:rFonts w:ascii="FS Me" w:hAnsi="FS Me"/>
        </w:rPr>
      </w:pPr>
    </w:p>
    <w:p w14:paraId="18ACC707" w14:textId="77777777" w:rsidR="00CD4F65" w:rsidRDefault="00CD4F65" w:rsidP="00CD4F65">
      <w:pPr>
        <w:rPr>
          <w:rFonts w:ascii="FS Me" w:hAnsi="FS Me"/>
        </w:rPr>
      </w:pPr>
    </w:p>
    <w:p w14:paraId="375C13C9" w14:textId="77777777" w:rsidR="0068572D" w:rsidRDefault="0068572D" w:rsidP="0068572D">
      <w:pPr>
        <w:rPr>
          <w:rFonts w:ascii="FS Me" w:hAnsi="FS Me"/>
        </w:rPr>
      </w:pPr>
    </w:p>
    <w:p w14:paraId="626FE15B" w14:textId="6E766CBD" w:rsidR="0068572D" w:rsidRDefault="005D60E8" w:rsidP="00510AE0">
      <w:pPr>
        <w:rPr>
          <w:rFonts w:ascii="FS Me" w:hAnsi="FS Me"/>
        </w:rPr>
      </w:pPr>
      <w:r>
        <w:rPr>
          <w:rFonts w:ascii="FS Me" w:hAnsi="FS Me"/>
          <w:noProof/>
          <w:lang w:eastAsia="en-GB"/>
        </w:rPr>
        <mc:AlternateContent>
          <mc:Choice Requires="wpg">
            <w:drawing>
              <wp:anchor distT="0" distB="0" distL="114300" distR="114300" simplePos="0" relativeHeight="251807232" behindDoc="0" locked="0" layoutInCell="1" allowOverlap="1" wp14:anchorId="332221BC" wp14:editId="2BC0052F">
                <wp:simplePos x="0" y="0"/>
                <wp:positionH relativeFrom="column">
                  <wp:posOffset>3898900</wp:posOffset>
                </wp:positionH>
                <wp:positionV relativeFrom="page">
                  <wp:posOffset>2580640</wp:posOffset>
                </wp:positionV>
                <wp:extent cx="3027045" cy="6943090"/>
                <wp:effectExtent l="0" t="0" r="1905" b="0"/>
                <wp:wrapSquare wrapText="bothSides"/>
                <wp:docPr id="30" name="Group 30"/>
                <wp:cNvGraphicFramePr/>
                <a:graphic xmlns:a="http://schemas.openxmlformats.org/drawingml/2006/main">
                  <a:graphicData uri="http://schemas.microsoft.com/office/word/2010/wordprocessingGroup">
                    <wpg:wgp>
                      <wpg:cNvGrpSpPr/>
                      <wpg:grpSpPr>
                        <a:xfrm>
                          <a:off x="0" y="0"/>
                          <a:ext cx="3027045" cy="6943090"/>
                          <a:chOff x="-19050" y="-419101"/>
                          <a:chExt cx="3027045" cy="6945119"/>
                        </a:xfrm>
                      </wpg:grpSpPr>
                      <wps:wsp>
                        <wps:cNvPr id="28" name="Text Box 2"/>
                        <wps:cNvSpPr txBox="1">
                          <a:spLocks noChangeArrowheads="1"/>
                        </wps:cNvSpPr>
                        <wps:spPr bwMode="auto">
                          <a:xfrm>
                            <a:off x="-19050" y="-419101"/>
                            <a:ext cx="3027045" cy="733639"/>
                          </a:xfrm>
                          <a:prstGeom prst="rect">
                            <a:avLst/>
                          </a:prstGeom>
                          <a:solidFill>
                            <a:schemeClr val="accent1">
                              <a:lumMod val="20000"/>
                              <a:lumOff val="80000"/>
                            </a:schemeClr>
                          </a:solidFill>
                          <a:ln w="9525">
                            <a:noFill/>
                            <a:miter lim="800000"/>
                            <a:headEnd/>
                            <a:tailEnd/>
                          </a:ln>
                        </wps:spPr>
                        <wps:txbx>
                          <w:txbxContent>
                            <w:p w14:paraId="66226EAA" w14:textId="20FE058C" w:rsidR="007F6D35" w:rsidRDefault="007F6D35" w:rsidP="007F6D35">
                              <w:pPr>
                                <w:jc w:val="center"/>
                                <w:rPr>
                                  <w:rFonts w:ascii="FS Me" w:hAnsi="FS Me"/>
                                  <w:b/>
                                  <w:color w:val="2E74B5" w:themeColor="accent1" w:themeShade="BF"/>
                                  <w:sz w:val="40"/>
                                </w:rPr>
                              </w:pPr>
                              <w:r w:rsidRPr="007F6D35">
                                <w:rPr>
                                  <w:rFonts w:ascii="FS Me" w:hAnsi="FS Me"/>
                                  <w:b/>
                                  <w:color w:val="2E74B5" w:themeColor="accent1" w:themeShade="BF"/>
                                  <w:sz w:val="40"/>
                                </w:rPr>
                                <w:t>Key statistics</w:t>
                              </w:r>
                            </w:p>
                            <w:p w14:paraId="4C2799EF" w14:textId="59D88CA8" w:rsidR="00ED17EE" w:rsidRPr="005D60E8" w:rsidRDefault="00ED17EE" w:rsidP="00ED17EE">
                              <w:pPr>
                                <w:pStyle w:val="NoSpacing"/>
                                <w:rPr>
                                  <w:rFonts w:ascii="FS Me" w:hAnsi="FS Me"/>
                                  <w:color w:val="4472C4" w:themeColor="accent5"/>
                                  <w:sz w:val="21"/>
                                  <w:szCs w:val="21"/>
                                </w:rPr>
                              </w:pPr>
                              <w:r w:rsidRPr="005D60E8">
                                <w:rPr>
                                  <w:rFonts w:ascii="FS Me" w:hAnsi="FS Me"/>
                                  <w:color w:val="4472C4" w:themeColor="accent5"/>
                                  <w:sz w:val="21"/>
                                  <w:szCs w:val="21"/>
                                </w:rPr>
                                <w:t xml:space="preserve">21 </w:t>
                              </w:r>
                              <w:r w:rsidR="005D60E8" w:rsidRPr="005D60E8">
                                <w:rPr>
                                  <w:rFonts w:ascii="FS Me" w:hAnsi="FS Me"/>
                                  <w:color w:val="4472C4" w:themeColor="accent5"/>
                                  <w:sz w:val="21"/>
                                  <w:szCs w:val="21"/>
                                </w:rPr>
                                <w:t>NTS Workshops, 300 older people consulted</w:t>
                              </w:r>
                            </w:p>
                            <w:p w14:paraId="126AA07C" w14:textId="77777777" w:rsidR="00ED17EE" w:rsidRPr="007F6D35" w:rsidRDefault="00ED17EE" w:rsidP="007F6D35">
                              <w:pPr>
                                <w:jc w:val="center"/>
                                <w:rPr>
                                  <w:rFonts w:ascii="FS Me" w:hAnsi="FS Me"/>
                                  <w:b/>
                                  <w:color w:val="2E74B5" w:themeColor="accent1" w:themeShade="BF"/>
                                  <w:sz w:val="40"/>
                                </w:rPr>
                              </w:pPr>
                            </w:p>
                          </w:txbxContent>
                        </wps:txbx>
                        <wps:bodyPr rot="0" vert="horz" wrap="square" lIns="91440" tIns="45720" rIns="91440" bIns="45720" anchor="t" anchorCtr="0">
                          <a:noAutofit/>
                        </wps:bodyPr>
                      </wps:wsp>
                      <wps:wsp>
                        <wps:cNvPr id="29" name="Text Box 2"/>
                        <wps:cNvSpPr txBox="1">
                          <a:spLocks noChangeArrowheads="1"/>
                        </wps:cNvSpPr>
                        <wps:spPr bwMode="auto">
                          <a:xfrm>
                            <a:off x="-19050" y="419222"/>
                            <a:ext cx="3027045" cy="6106796"/>
                          </a:xfrm>
                          <a:prstGeom prst="rect">
                            <a:avLst/>
                          </a:prstGeom>
                          <a:solidFill>
                            <a:schemeClr val="accent1">
                              <a:lumMod val="20000"/>
                              <a:lumOff val="80000"/>
                            </a:schemeClr>
                          </a:solidFill>
                          <a:ln w="9525">
                            <a:noFill/>
                            <a:miter lim="800000"/>
                            <a:headEnd/>
                            <a:tailEnd/>
                          </a:ln>
                        </wps:spPr>
                        <wps:txbx>
                          <w:txbxContent>
                            <w:p w14:paraId="6532D134" w14:textId="2DACDC03" w:rsidR="001710F0" w:rsidRDefault="00A94A7D" w:rsidP="001710F0">
                              <w:pPr>
                                <w:jc w:val="center"/>
                                <w:rPr>
                                  <w:rFonts w:ascii="FS Me" w:hAnsi="FS Me"/>
                                  <w:b/>
                                  <w:color w:val="2E74B5" w:themeColor="accent1" w:themeShade="BF"/>
                                  <w:sz w:val="32"/>
                                </w:rPr>
                              </w:pPr>
                              <w:r>
                                <w:rPr>
                                  <w:rFonts w:ascii="FS Me" w:hAnsi="FS Me"/>
                                  <w:b/>
                                  <w:color w:val="2E74B5" w:themeColor="accent1" w:themeShade="BF"/>
                                  <w:sz w:val="32"/>
                                </w:rPr>
                                <w:t>Access to healthcare</w:t>
                              </w:r>
                            </w:p>
                            <w:p w14:paraId="3785296B" w14:textId="6127BF2D" w:rsidR="001710F0" w:rsidRPr="000C68E8" w:rsidRDefault="00A94A7D" w:rsidP="00A94A7D">
                              <w:pPr>
                                <w:rPr>
                                  <w:rFonts w:ascii="FS Me" w:hAnsi="FS Me"/>
                                  <w:bCs/>
                                  <w:sz w:val="24"/>
                                </w:rPr>
                              </w:pPr>
                              <w:r w:rsidRPr="000C68E8">
                                <w:rPr>
                                  <w:rFonts w:ascii="FS Me" w:hAnsi="FS Me"/>
                                  <w:bCs/>
                                  <w:sz w:val="24"/>
                                </w:rPr>
                                <w:t xml:space="preserve">1/3 of older people whom we consulted in 2018 </w:t>
                              </w:r>
                              <w:r w:rsidR="008A65FE" w:rsidRPr="000C68E8">
                                <w:rPr>
                                  <w:rFonts w:ascii="FS Me" w:hAnsi="FS Me"/>
                                  <w:bCs/>
                                  <w:sz w:val="24"/>
                                </w:rPr>
                                <w:t xml:space="preserve">reported having had </w:t>
                              </w:r>
                              <w:r w:rsidR="008A65FE" w:rsidRPr="00626769">
                                <w:rPr>
                                  <w:rFonts w:ascii="FS Me" w:hAnsi="FS Me"/>
                                  <w:b/>
                                  <w:sz w:val="24"/>
                                </w:rPr>
                                <w:t xml:space="preserve">difficulty </w:t>
                              </w:r>
                              <w:r w:rsidR="002D555B" w:rsidRPr="00626769">
                                <w:rPr>
                                  <w:rFonts w:ascii="FS Me" w:hAnsi="FS Me"/>
                                  <w:b/>
                                  <w:sz w:val="24"/>
                                </w:rPr>
                                <w:t>getting to</w:t>
                              </w:r>
                              <w:r w:rsidR="008A65FE" w:rsidRPr="00626769">
                                <w:rPr>
                                  <w:rFonts w:ascii="FS Me" w:hAnsi="FS Me"/>
                                  <w:b/>
                                  <w:sz w:val="24"/>
                                </w:rPr>
                                <w:t xml:space="preserve"> a medical appointment</w:t>
                              </w:r>
                              <w:r w:rsidR="008A65FE" w:rsidRPr="000C68E8">
                                <w:rPr>
                                  <w:rFonts w:ascii="FS Me" w:hAnsi="FS Me"/>
                                  <w:bCs/>
                                  <w:sz w:val="24"/>
                                </w:rPr>
                                <w:t xml:space="preserve"> due to a lack of suitable transport.</w:t>
                              </w:r>
                            </w:p>
                            <w:p w14:paraId="0A92B851" w14:textId="21F99233" w:rsidR="001710F0" w:rsidRDefault="00207692" w:rsidP="00207692">
                              <w:pPr>
                                <w:jc w:val="center"/>
                                <w:rPr>
                                  <w:rFonts w:ascii="FS Me" w:hAnsi="FS Me"/>
                                  <w:b/>
                                  <w:color w:val="2E74B5" w:themeColor="accent1" w:themeShade="BF"/>
                                  <w:sz w:val="32"/>
                                </w:rPr>
                              </w:pPr>
                              <w:r>
                                <w:rPr>
                                  <w:rFonts w:ascii="FS Me" w:hAnsi="FS Me"/>
                                  <w:b/>
                                  <w:color w:val="2E74B5" w:themeColor="accent1" w:themeShade="BF"/>
                                  <w:sz w:val="32"/>
                                </w:rPr>
                                <w:t>Car use</w:t>
                              </w:r>
                            </w:p>
                            <w:p w14:paraId="39B5AD54" w14:textId="177FBAA5" w:rsidR="001710F0" w:rsidRPr="000C68E8" w:rsidRDefault="00207692" w:rsidP="001710F0">
                              <w:pPr>
                                <w:pStyle w:val="Default"/>
                                <w:jc w:val="both"/>
                                <w:rPr>
                                  <w:rFonts w:ascii="FS Me" w:hAnsi="FS Me"/>
                                </w:rPr>
                              </w:pPr>
                              <w:r w:rsidRPr="000C68E8">
                                <w:rPr>
                                  <w:rFonts w:ascii="FS Me" w:hAnsi="FS Me"/>
                                </w:rPr>
                                <w:t xml:space="preserve">Older people living in rural areas are 50% more likely to have </w:t>
                              </w:r>
                              <w:r w:rsidRPr="00626769">
                                <w:rPr>
                                  <w:rFonts w:ascii="FS Me" w:hAnsi="FS Me"/>
                                  <w:b/>
                                  <w:bCs/>
                                </w:rPr>
                                <w:t>access to a car</w:t>
                              </w:r>
                              <w:r w:rsidR="001503F9" w:rsidRPr="000C68E8">
                                <w:rPr>
                                  <w:rFonts w:ascii="FS Me" w:hAnsi="FS Me"/>
                                </w:rPr>
                                <w:t xml:space="preserve"> </w:t>
                              </w:r>
                              <w:r w:rsidR="00526C5A" w:rsidRPr="000C68E8">
                                <w:rPr>
                                  <w:rFonts w:ascii="FS Me" w:hAnsi="FS Me"/>
                                </w:rPr>
                                <w:t>(</w:t>
                              </w:r>
                              <w:r w:rsidR="00140746">
                                <w:rPr>
                                  <w:rFonts w:ascii="FS Me" w:hAnsi="FS Me"/>
                                </w:rPr>
                                <w:t>3</w:t>
                              </w:r>
                              <w:r w:rsidR="00526C5A" w:rsidRPr="000C68E8">
                                <w:rPr>
                                  <w:rFonts w:ascii="FS Me" w:hAnsi="FS Me"/>
                                </w:rPr>
                                <w:t xml:space="preserve"> in 5) </w:t>
                              </w:r>
                              <w:r w:rsidR="001503F9" w:rsidRPr="000C68E8">
                                <w:rPr>
                                  <w:rFonts w:ascii="FS Me" w:hAnsi="FS Me"/>
                                </w:rPr>
                                <w:t>than those</w:t>
                              </w:r>
                              <w:r w:rsidR="00526C5A" w:rsidRPr="000C68E8">
                                <w:rPr>
                                  <w:rFonts w:ascii="FS Me" w:hAnsi="FS Me"/>
                                </w:rPr>
                                <w:t xml:space="preserve"> who live</w:t>
                              </w:r>
                              <w:r w:rsidR="001503F9" w:rsidRPr="000C68E8">
                                <w:rPr>
                                  <w:rFonts w:ascii="FS Me" w:hAnsi="FS Me"/>
                                </w:rPr>
                                <w:t xml:space="preserve"> in urban areas </w:t>
                              </w:r>
                              <w:r w:rsidR="00526C5A" w:rsidRPr="000C68E8">
                                <w:rPr>
                                  <w:rFonts w:ascii="FS Me" w:hAnsi="FS Me"/>
                                </w:rPr>
                                <w:t>(</w:t>
                              </w:r>
                              <w:r w:rsidR="00140746">
                                <w:rPr>
                                  <w:rFonts w:ascii="FS Me" w:hAnsi="FS Me"/>
                                </w:rPr>
                                <w:t>2</w:t>
                              </w:r>
                              <w:r w:rsidR="00526C5A" w:rsidRPr="000C68E8">
                                <w:rPr>
                                  <w:rFonts w:ascii="FS Me" w:hAnsi="FS Me"/>
                                </w:rPr>
                                <w:t xml:space="preserve"> in 5), highlighting the importance of effective public transport in rural areas.</w:t>
                              </w:r>
                            </w:p>
                            <w:p w14:paraId="1EA431DD" w14:textId="77777777" w:rsidR="001710F0" w:rsidRDefault="001710F0" w:rsidP="001710F0">
                              <w:pPr>
                                <w:pStyle w:val="Default"/>
                                <w:jc w:val="both"/>
                                <w:rPr>
                                  <w:rFonts w:ascii="FS Me" w:hAnsi="FS Me"/>
                                </w:rPr>
                              </w:pPr>
                            </w:p>
                            <w:p w14:paraId="7130A2E6" w14:textId="77622D1C" w:rsidR="00526C5A" w:rsidRDefault="000C6855" w:rsidP="00526C5A">
                              <w:pPr>
                                <w:jc w:val="center"/>
                                <w:rPr>
                                  <w:rFonts w:ascii="FS Me" w:hAnsi="FS Me"/>
                                  <w:b/>
                                  <w:color w:val="2E74B5" w:themeColor="accent1" w:themeShade="BF"/>
                                  <w:sz w:val="32"/>
                                </w:rPr>
                              </w:pPr>
                              <w:r>
                                <w:rPr>
                                  <w:rFonts w:ascii="FS Me" w:hAnsi="FS Me"/>
                                  <w:b/>
                                  <w:color w:val="2E74B5" w:themeColor="accent1" w:themeShade="BF"/>
                                  <w:sz w:val="32"/>
                                </w:rPr>
                                <w:t>Reasons for travel</w:t>
                              </w:r>
                            </w:p>
                            <w:p w14:paraId="20AEC2E2" w14:textId="2D193CEC" w:rsidR="000C6855" w:rsidRPr="000C68E8" w:rsidRDefault="000C6855" w:rsidP="000C6855">
                              <w:pPr>
                                <w:pStyle w:val="Default"/>
                                <w:jc w:val="both"/>
                                <w:rPr>
                                  <w:rFonts w:ascii="FS Me" w:hAnsi="FS Me"/>
                                </w:rPr>
                              </w:pPr>
                              <w:r w:rsidRPr="00626769">
                                <w:rPr>
                                  <w:rFonts w:ascii="FS Me" w:hAnsi="FS Me"/>
                                  <w:b/>
                                  <w:bCs/>
                                </w:rPr>
                                <w:t>88%</w:t>
                              </w:r>
                              <w:r w:rsidRPr="000C68E8">
                                <w:rPr>
                                  <w:rFonts w:ascii="FS Me" w:hAnsi="FS Me"/>
                                </w:rPr>
                                <w:t xml:space="preserve"> of older people use public transport for </w:t>
                              </w:r>
                              <w:r w:rsidRPr="00626769">
                                <w:rPr>
                                  <w:rFonts w:ascii="FS Me" w:hAnsi="FS Me"/>
                                  <w:b/>
                                  <w:bCs/>
                                </w:rPr>
                                <w:t>shopping</w:t>
                              </w:r>
                              <w:r w:rsidRPr="000C68E8">
                                <w:rPr>
                                  <w:rFonts w:ascii="FS Me" w:hAnsi="FS Me"/>
                                </w:rPr>
                                <w:t>.</w:t>
                              </w:r>
                            </w:p>
                            <w:p w14:paraId="3C43073F" w14:textId="195BA056" w:rsidR="000C6855" w:rsidRPr="000C68E8" w:rsidRDefault="000C6855" w:rsidP="000C6855">
                              <w:pPr>
                                <w:pStyle w:val="Default"/>
                                <w:jc w:val="both"/>
                                <w:rPr>
                                  <w:rFonts w:ascii="FS Me" w:hAnsi="FS Me"/>
                                </w:rPr>
                              </w:pPr>
                              <w:r w:rsidRPr="00626769">
                                <w:rPr>
                                  <w:rFonts w:ascii="FS Me" w:hAnsi="FS Me"/>
                                  <w:b/>
                                  <w:bCs/>
                                </w:rPr>
                                <w:t>76%</w:t>
                              </w:r>
                              <w:r w:rsidRPr="000C68E8">
                                <w:rPr>
                                  <w:rFonts w:ascii="FS Me" w:hAnsi="FS Me"/>
                                </w:rPr>
                                <w:t xml:space="preserve"> use public transport for </w:t>
                              </w:r>
                              <w:r w:rsidRPr="00626769">
                                <w:rPr>
                                  <w:rFonts w:ascii="FS Me" w:hAnsi="FS Me"/>
                                  <w:b/>
                                  <w:bCs/>
                                </w:rPr>
                                <w:t>socialising</w:t>
                              </w:r>
                              <w:r w:rsidR="0017393A" w:rsidRPr="000C68E8">
                                <w:rPr>
                                  <w:rFonts w:ascii="FS Me" w:hAnsi="FS Me"/>
                                </w:rPr>
                                <w:t>.</w:t>
                              </w:r>
                            </w:p>
                            <w:p w14:paraId="6B22D284" w14:textId="651B2D22" w:rsidR="0017393A" w:rsidRPr="000C68E8" w:rsidRDefault="0017393A" w:rsidP="000C6855">
                              <w:pPr>
                                <w:pStyle w:val="Default"/>
                                <w:jc w:val="both"/>
                                <w:rPr>
                                  <w:rFonts w:ascii="FS Me" w:hAnsi="FS Me"/>
                                </w:rPr>
                              </w:pPr>
                              <w:r w:rsidRPr="00626769">
                                <w:rPr>
                                  <w:rFonts w:ascii="FS Me" w:hAnsi="FS Me"/>
                                  <w:b/>
                                  <w:bCs/>
                                </w:rPr>
                                <w:t>59%</w:t>
                              </w:r>
                              <w:r w:rsidRPr="000C68E8">
                                <w:rPr>
                                  <w:rFonts w:ascii="FS Me" w:hAnsi="FS Me"/>
                                </w:rPr>
                                <w:t xml:space="preserve"> use public transport to get to </w:t>
                              </w:r>
                              <w:r w:rsidRPr="00626769">
                                <w:rPr>
                                  <w:rFonts w:ascii="FS Me" w:hAnsi="FS Me"/>
                                  <w:b/>
                                  <w:bCs/>
                                </w:rPr>
                                <w:t>medical appointments</w:t>
                              </w:r>
                              <w:r w:rsidRPr="000C68E8">
                                <w:rPr>
                                  <w:rFonts w:ascii="FS Me" w:hAnsi="FS Me"/>
                                </w:rPr>
                                <w:t>.</w:t>
                              </w:r>
                            </w:p>
                            <w:p w14:paraId="04CAE748" w14:textId="1A6CA704" w:rsidR="0017393A" w:rsidRPr="000C68E8" w:rsidRDefault="0017393A" w:rsidP="000C6855">
                              <w:pPr>
                                <w:pStyle w:val="Default"/>
                                <w:jc w:val="both"/>
                                <w:rPr>
                                  <w:rFonts w:ascii="FS Me" w:hAnsi="FS Me"/>
                                </w:rPr>
                              </w:pPr>
                              <w:r w:rsidRPr="00626769">
                                <w:rPr>
                                  <w:rFonts w:ascii="FS Me" w:hAnsi="FS Me"/>
                                  <w:b/>
                                  <w:bCs/>
                                </w:rPr>
                                <w:t>36%</w:t>
                              </w:r>
                              <w:r w:rsidRPr="000C68E8">
                                <w:rPr>
                                  <w:rFonts w:ascii="FS Me" w:hAnsi="FS Me"/>
                                </w:rPr>
                                <w:t xml:space="preserve"> use public transport to get to </w:t>
                              </w:r>
                              <w:r w:rsidRPr="00626769">
                                <w:rPr>
                                  <w:rFonts w:ascii="FS Me" w:hAnsi="FS Me"/>
                                  <w:b/>
                                  <w:bCs/>
                                </w:rPr>
                                <w:t>volunteer work</w:t>
                              </w:r>
                              <w:r w:rsidRPr="000C68E8">
                                <w:rPr>
                                  <w:rFonts w:ascii="FS Me" w:hAnsi="FS Me"/>
                                </w:rPr>
                                <w:t>.</w:t>
                              </w:r>
                            </w:p>
                            <w:p w14:paraId="55500B09" w14:textId="7AC43627" w:rsidR="0017393A" w:rsidRDefault="0017393A" w:rsidP="000C6855">
                              <w:pPr>
                                <w:pStyle w:val="Default"/>
                                <w:jc w:val="both"/>
                                <w:rPr>
                                  <w:rFonts w:ascii="FS Me" w:hAnsi="FS Me"/>
                                  <w:b/>
                                  <w:bCs/>
                                </w:rPr>
                              </w:pPr>
                            </w:p>
                            <w:p w14:paraId="7AFC0295" w14:textId="4189266B" w:rsidR="009C2D34" w:rsidRDefault="009C2D34" w:rsidP="009C2D34">
                              <w:pPr>
                                <w:jc w:val="center"/>
                                <w:rPr>
                                  <w:rFonts w:ascii="FS Me" w:hAnsi="FS Me"/>
                                  <w:b/>
                                  <w:color w:val="2E74B5" w:themeColor="accent1" w:themeShade="BF"/>
                                  <w:sz w:val="32"/>
                                </w:rPr>
                              </w:pPr>
                              <w:r>
                                <w:rPr>
                                  <w:rFonts w:ascii="FS Me" w:hAnsi="FS Me"/>
                                  <w:b/>
                                  <w:color w:val="2E74B5" w:themeColor="accent1" w:themeShade="BF"/>
                                  <w:sz w:val="32"/>
                                </w:rPr>
                                <w:t xml:space="preserve">Barriers to </w:t>
                              </w:r>
                              <w:r w:rsidR="00626769">
                                <w:rPr>
                                  <w:rFonts w:ascii="FS Me" w:hAnsi="FS Me"/>
                                  <w:b/>
                                  <w:color w:val="2E74B5" w:themeColor="accent1" w:themeShade="BF"/>
                                  <w:sz w:val="32"/>
                                </w:rPr>
                                <w:t xml:space="preserve">using </w:t>
                              </w:r>
                              <w:r>
                                <w:rPr>
                                  <w:rFonts w:ascii="FS Me" w:hAnsi="FS Me"/>
                                  <w:b/>
                                  <w:color w:val="2E74B5" w:themeColor="accent1" w:themeShade="BF"/>
                                  <w:sz w:val="32"/>
                                </w:rPr>
                                <w:t>public transport</w:t>
                              </w:r>
                            </w:p>
                            <w:p w14:paraId="545E66DC" w14:textId="23F23224" w:rsidR="0017393A" w:rsidRDefault="00B01F1E" w:rsidP="00626769">
                              <w:pPr>
                                <w:pStyle w:val="Default"/>
                                <w:numPr>
                                  <w:ilvl w:val="0"/>
                                  <w:numId w:val="14"/>
                                </w:numPr>
                                <w:jc w:val="both"/>
                                <w:rPr>
                                  <w:rFonts w:ascii="FS Me" w:hAnsi="FS Me"/>
                                </w:rPr>
                              </w:pPr>
                              <w:r w:rsidRPr="000C68E8">
                                <w:rPr>
                                  <w:rFonts w:ascii="FS Me" w:hAnsi="FS Me"/>
                                </w:rPr>
                                <w:t>Limited</w:t>
                              </w:r>
                              <w:r w:rsidR="0077651C" w:rsidRPr="000C68E8">
                                <w:rPr>
                                  <w:rFonts w:ascii="FS Me" w:hAnsi="FS Me"/>
                                </w:rPr>
                                <w:t xml:space="preserve"> </w:t>
                              </w:r>
                              <w:r w:rsidRPr="000C68E8">
                                <w:rPr>
                                  <w:rFonts w:ascii="FS Me" w:hAnsi="FS Me"/>
                                </w:rPr>
                                <w:t>public toilets</w:t>
                              </w:r>
                              <w:r w:rsidR="0054306D" w:rsidRPr="000C68E8">
                                <w:rPr>
                                  <w:rFonts w:ascii="FS Me" w:hAnsi="FS Me"/>
                                </w:rPr>
                                <w:t xml:space="preserve"> (44%</w:t>
                              </w:r>
                              <w:r w:rsidR="000C68E8">
                                <w:rPr>
                                  <w:rFonts w:ascii="FS Me" w:hAnsi="FS Me"/>
                                </w:rPr>
                                <w:t>)</w:t>
                              </w:r>
                            </w:p>
                            <w:p w14:paraId="1D7A445B" w14:textId="70666D49" w:rsidR="000C68E8" w:rsidRDefault="000C68E8" w:rsidP="00626769">
                              <w:pPr>
                                <w:pStyle w:val="Default"/>
                                <w:numPr>
                                  <w:ilvl w:val="0"/>
                                  <w:numId w:val="14"/>
                                </w:numPr>
                                <w:jc w:val="both"/>
                                <w:rPr>
                                  <w:rFonts w:ascii="FS Me" w:hAnsi="FS Me"/>
                                </w:rPr>
                              </w:pPr>
                              <w:r>
                                <w:rPr>
                                  <w:rFonts w:ascii="FS Me" w:hAnsi="FS Me"/>
                                </w:rPr>
                                <w:t>No evening services (</w:t>
                              </w:r>
                              <w:r w:rsidR="00153A7A">
                                <w:rPr>
                                  <w:rFonts w:ascii="FS Me" w:hAnsi="FS Me"/>
                                </w:rPr>
                                <w:t>44%)</w:t>
                              </w:r>
                            </w:p>
                            <w:p w14:paraId="247B8514" w14:textId="1285728E" w:rsidR="00153A7A" w:rsidRDefault="00153A7A" w:rsidP="00626769">
                              <w:pPr>
                                <w:pStyle w:val="Default"/>
                                <w:numPr>
                                  <w:ilvl w:val="0"/>
                                  <w:numId w:val="14"/>
                                </w:numPr>
                                <w:jc w:val="both"/>
                                <w:rPr>
                                  <w:rFonts w:ascii="FS Me" w:hAnsi="FS Me"/>
                                </w:rPr>
                              </w:pPr>
                              <w:r>
                                <w:rPr>
                                  <w:rFonts w:ascii="FS Me" w:hAnsi="FS Me"/>
                                </w:rPr>
                                <w:t>Infrequent services (57%)</w:t>
                              </w:r>
                            </w:p>
                            <w:p w14:paraId="24886F41" w14:textId="2D4CE56A" w:rsidR="00153A7A" w:rsidRPr="000C68E8" w:rsidRDefault="00626769" w:rsidP="00626769">
                              <w:pPr>
                                <w:pStyle w:val="Default"/>
                                <w:numPr>
                                  <w:ilvl w:val="0"/>
                                  <w:numId w:val="14"/>
                                </w:numPr>
                                <w:jc w:val="both"/>
                                <w:rPr>
                                  <w:rFonts w:ascii="FS Me" w:hAnsi="FS Me"/>
                                </w:rPr>
                              </w:pPr>
                              <w:r>
                                <w:rPr>
                                  <w:rFonts w:ascii="FS Me" w:hAnsi="FS Me"/>
                                </w:rPr>
                                <w:t>Living with dementia (11%)</w:t>
                              </w:r>
                            </w:p>
                            <w:p w14:paraId="0C697712" w14:textId="77777777" w:rsidR="000C6855" w:rsidRDefault="000C6855" w:rsidP="00526C5A">
                              <w:pPr>
                                <w:jc w:val="center"/>
                                <w:rPr>
                                  <w:rFonts w:ascii="FS Me" w:hAnsi="FS Me"/>
                                  <w:b/>
                                  <w:color w:val="2E74B5" w:themeColor="accent1" w:themeShade="BF"/>
                                  <w:sz w:val="32"/>
                                </w:rPr>
                              </w:pPr>
                            </w:p>
                            <w:p w14:paraId="01B4074C" w14:textId="77777777" w:rsidR="000C6855" w:rsidRDefault="000C6855" w:rsidP="00526C5A">
                              <w:pPr>
                                <w:jc w:val="center"/>
                                <w:rPr>
                                  <w:rFonts w:ascii="FS Me" w:hAnsi="FS Me"/>
                                  <w:b/>
                                  <w:color w:val="2E74B5" w:themeColor="accent1" w:themeShade="BF"/>
                                  <w:sz w:val="32"/>
                                </w:rPr>
                              </w:pPr>
                            </w:p>
                            <w:p w14:paraId="085012E8" w14:textId="77777777" w:rsidR="007F6D35" w:rsidRPr="007F6D35" w:rsidRDefault="007F6D35" w:rsidP="007F6D35">
                              <w:pPr>
                                <w:jc w:val="center"/>
                                <w:rPr>
                                  <w:rFonts w:ascii="FS Me" w:hAnsi="FS Me"/>
                                  <w:b/>
                                  <w:color w:val="2E74B5" w:themeColor="accent1" w:themeShade="BF"/>
                                  <w:sz w:val="32"/>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32221BC" id="Group 30" o:spid="_x0000_s1031" style="position:absolute;margin-left:307pt;margin-top:203.2pt;width:238.35pt;height:546.7pt;z-index:251807232;mso-position-vertical-relative:page;mso-width-relative:margin;mso-height-relative:margin" coordorigin="-190,-4191" coordsize="30270,69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">
                <v:shape id="Text Box 2" o:spid="_x0000_s1032" type="#_x0000_t202" style="position:absolute;left:-190;top:-4191;width:30269;height:7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" fillcolor="#deeaf6 [660]" stroked="f">
                  <v:textbox>
                    <w:txbxContent>
                      <w:p w14:paraId="66226EAA" w14:textId="20FE058C" w:rsidR="007F6D35" w:rsidRDefault="007F6D35" w:rsidP="007F6D35">
                        <w:pPr>
                          <w:jc w:val="center"/>
                          <w:rPr>
                            <w:rFonts w:ascii="FS Me" w:hAnsi="FS Me"/>
                            <w:b/>
                            <w:color w:val="2E74B5" w:themeColor="accent1" w:themeShade="BF"/>
                            <w:sz w:val="40"/>
                          </w:rPr>
                        </w:pPr>
                        <w:r w:rsidRPr="007F6D35">
                          <w:rPr>
                            <w:rFonts w:ascii="FS Me" w:hAnsi="FS Me"/>
                            <w:b/>
                            <w:color w:val="2E74B5" w:themeColor="accent1" w:themeShade="BF"/>
                            <w:sz w:val="40"/>
                          </w:rPr>
                          <w:t>Key statistics</w:t>
                        </w:r>
                      </w:p>
                      <w:p w14:paraId="4C2799EF" w14:textId="59D88CA8" w:rsidR="00ED17EE" w:rsidRPr="005D60E8" w:rsidRDefault="00ED17EE" w:rsidP="00ED17EE">
                        <w:pPr>
                          <w:pStyle w:val="NoSpacing"/>
                          <w:rPr>
                            <w:rFonts w:ascii="FS Me" w:hAnsi="FS Me"/>
                            <w:color w:val="4472C4" w:themeColor="accent5"/>
                            <w:sz w:val="21"/>
                            <w:szCs w:val="21"/>
                          </w:rPr>
                        </w:pPr>
                        <w:r w:rsidRPr="005D60E8">
                          <w:rPr>
                            <w:rFonts w:ascii="FS Me" w:hAnsi="FS Me"/>
                            <w:color w:val="4472C4" w:themeColor="accent5"/>
                            <w:sz w:val="21"/>
                            <w:szCs w:val="21"/>
                          </w:rPr>
                          <w:t xml:space="preserve">21 </w:t>
                        </w:r>
                        <w:r w:rsidR="005D60E8" w:rsidRPr="005D60E8">
                          <w:rPr>
                            <w:rFonts w:ascii="FS Me" w:hAnsi="FS Me"/>
                            <w:color w:val="4472C4" w:themeColor="accent5"/>
                            <w:sz w:val="21"/>
                            <w:szCs w:val="21"/>
                          </w:rPr>
                          <w:t>NTS Workshops, 300 older people consulted</w:t>
                        </w:r>
                      </w:p>
                      <w:p w14:paraId="126AA07C" w14:textId="77777777" w:rsidR="00ED17EE" w:rsidRPr="007F6D35" w:rsidRDefault="00ED17EE" w:rsidP="007F6D35">
                        <w:pPr>
                          <w:jc w:val="center"/>
                          <w:rPr>
                            <w:rFonts w:ascii="FS Me" w:hAnsi="FS Me"/>
                            <w:b/>
                            <w:color w:val="2E74B5" w:themeColor="accent1" w:themeShade="BF"/>
                            <w:sz w:val="40"/>
                          </w:rPr>
                        </w:pPr>
                      </w:p>
                    </w:txbxContent>
                  </v:textbox>
                </v:shape>
                <v:shape id="Text Box 2" o:spid="_x0000_s1033" type="#_x0000_t202" style="position:absolute;left:-190;top:4192;width:30269;height:610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" fillcolor="#deeaf6 [660]" stroked="f">
                  <v:textbox>
                    <w:txbxContent>
                      <w:p w14:paraId="6532D134" w14:textId="2DACDC03" w:rsidR="001710F0" w:rsidRDefault="00A94A7D" w:rsidP="001710F0">
                        <w:pPr>
                          <w:jc w:val="center"/>
                          <w:rPr>
                            <w:rFonts w:ascii="FS Me" w:hAnsi="FS Me"/>
                            <w:b/>
                            <w:color w:val="2E74B5" w:themeColor="accent1" w:themeShade="BF"/>
                            <w:sz w:val="32"/>
                          </w:rPr>
                        </w:pPr>
                        <w:r>
                          <w:rPr>
                            <w:rFonts w:ascii="FS Me" w:hAnsi="FS Me"/>
                            <w:b/>
                            <w:color w:val="2E74B5" w:themeColor="accent1" w:themeShade="BF"/>
                            <w:sz w:val="32"/>
                          </w:rPr>
                          <w:t>Access to healthcare</w:t>
                        </w:r>
                      </w:p>
                      <w:p w14:paraId="3785296B" w14:textId="6127BF2D" w:rsidR="001710F0" w:rsidRPr="000C68E8" w:rsidRDefault="00A94A7D" w:rsidP="00A94A7D">
                        <w:pPr>
                          <w:rPr>
                            <w:rFonts w:ascii="FS Me" w:hAnsi="FS Me"/>
                            <w:bCs/>
                            <w:sz w:val="24"/>
                          </w:rPr>
                        </w:pPr>
                        <w:r w:rsidRPr="000C68E8">
                          <w:rPr>
                            <w:rFonts w:ascii="FS Me" w:hAnsi="FS Me"/>
                            <w:bCs/>
                            <w:sz w:val="24"/>
                          </w:rPr>
                          <w:t xml:space="preserve">1/3 of older people whom we consulted in 2018 </w:t>
                        </w:r>
                        <w:r w:rsidR="008A65FE" w:rsidRPr="000C68E8">
                          <w:rPr>
                            <w:rFonts w:ascii="FS Me" w:hAnsi="FS Me"/>
                            <w:bCs/>
                            <w:sz w:val="24"/>
                          </w:rPr>
                          <w:t xml:space="preserve">reported having had </w:t>
                        </w:r>
                        <w:r w:rsidR="008A65FE" w:rsidRPr="00626769">
                          <w:rPr>
                            <w:rFonts w:ascii="FS Me" w:hAnsi="FS Me"/>
                            <w:b/>
                            <w:sz w:val="24"/>
                          </w:rPr>
                          <w:t xml:space="preserve">difficulty </w:t>
                        </w:r>
                        <w:r w:rsidR="002D555B" w:rsidRPr="00626769">
                          <w:rPr>
                            <w:rFonts w:ascii="FS Me" w:hAnsi="FS Me"/>
                            <w:b/>
                            <w:sz w:val="24"/>
                          </w:rPr>
                          <w:t>getting to</w:t>
                        </w:r>
                        <w:r w:rsidR="008A65FE" w:rsidRPr="00626769">
                          <w:rPr>
                            <w:rFonts w:ascii="FS Me" w:hAnsi="FS Me"/>
                            <w:b/>
                            <w:sz w:val="24"/>
                          </w:rPr>
                          <w:t xml:space="preserve"> a medical appointment</w:t>
                        </w:r>
                        <w:r w:rsidR="008A65FE" w:rsidRPr="000C68E8">
                          <w:rPr>
                            <w:rFonts w:ascii="FS Me" w:hAnsi="FS Me"/>
                            <w:bCs/>
                            <w:sz w:val="24"/>
                          </w:rPr>
                          <w:t xml:space="preserve"> due to a lack of suitable transport.</w:t>
                        </w:r>
                      </w:p>
                      <w:p w14:paraId="0A92B851" w14:textId="21F99233" w:rsidR="001710F0" w:rsidRDefault="00207692" w:rsidP="00207692">
                        <w:pPr>
                          <w:jc w:val="center"/>
                          <w:rPr>
                            <w:rFonts w:ascii="FS Me" w:hAnsi="FS Me"/>
                            <w:b/>
                            <w:color w:val="2E74B5" w:themeColor="accent1" w:themeShade="BF"/>
                            <w:sz w:val="32"/>
                          </w:rPr>
                        </w:pPr>
                        <w:r>
                          <w:rPr>
                            <w:rFonts w:ascii="FS Me" w:hAnsi="FS Me"/>
                            <w:b/>
                            <w:color w:val="2E74B5" w:themeColor="accent1" w:themeShade="BF"/>
                            <w:sz w:val="32"/>
                          </w:rPr>
                          <w:t>Car use</w:t>
                        </w:r>
                      </w:p>
                      <w:p w14:paraId="39B5AD54" w14:textId="177FBAA5" w:rsidR="001710F0" w:rsidRPr="000C68E8" w:rsidRDefault="00207692" w:rsidP="001710F0">
                        <w:pPr>
                          <w:pStyle w:val="Default"/>
                          <w:jc w:val="both"/>
                          <w:rPr>
                            <w:rFonts w:ascii="FS Me" w:hAnsi="FS Me"/>
                          </w:rPr>
                        </w:pPr>
                        <w:r w:rsidRPr="000C68E8">
                          <w:rPr>
                            <w:rFonts w:ascii="FS Me" w:hAnsi="FS Me"/>
                          </w:rPr>
                          <w:t xml:space="preserve">Older people living in rural areas are 50% more likely to have </w:t>
                        </w:r>
                        <w:r w:rsidRPr="00626769">
                          <w:rPr>
                            <w:rFonts w:ascii="FS Me" w:hAnsi="FS Me"/>
                            <w:b/>
                            <w:bCs/>
                          </w:rPr>
                          <w:t>access to a car</w:t>
                        </w:r>
                        <w:r w:rsidR="001503F9" w:rsidRPr="000C68E8">
                          <w:rPr>
                            <w:rFonts w:ascii="FS Me" w:hAnsi="FS Me"/>
                          </w:rPr>
                          <w:t xml:space="preserve"> </w:t>
                        </w:r>
                        <w:r w:rsidR="00526C5A" w:rsidRPr="000C68E8">
                          <w:rPr>
                            <w:rFonts w:ascii="FS Me" w:hAnsi="FS Me"/>
                          </w:rPr>
                          <w:t>(</w:t>
                        </w:r>
                        <w:r w:rsidR="00140746">
                          <w:rPr>
                            <w:rFonts w:ascii="FS Me" w:hAnsi="FS Me"/>
                          </w:rPr>
                          <w:t>3</w:t>
                        </w:r>
                        <w:r w:rsidR="00526C5A" w:rsidRPr="000C68E8">
                          <w:rPr>
                            <w:rFonts w:ascii="FS Me" w:hAnsi="FS Me"/>
                          </w:rPr>
                          <w:t xml:space="preserve"> in 5) </w:t>
                        </w:r>
                        <w:r w:rsidR="001503F9" w:rsidRPr="000C68E8">
                          <w:rPr>
                            <w:rFonts w:ascii="FS Me" w:hAnsi="FS Me"/>
                          </w:rPr>
                          <w:t>than those</w:t>
                        </w:r>
                        <w:r w:rsidR="00526C5A" w:rsidRPr="000C68E8">
                          <w:rPr>
                            <w:rFonts w:ascii="FS Me" w:hAnsi="FS Me"/>
                          </w:rPr>
                          <w:t xml:space="preserve"> who live</w:t>
                        </w:r>
                        <w:r w:rsidR="001503F9" w:rsidRPr="000C68E8">
                          <w:rPr>
                            <w:rFonts w:ascii="FS Me" w:hAnsi="FS Me"/>
                          </w:rPr>
                          <w:t xml:space="preserve"> in urban areas </w:t>
                        </w:r>
                        <w:r w:rsidR="00526C5A" w:rsidRPr="000C68E8">
                          <w:rPr>
                            <w:rFonts w:ascii="FS Me" w:hAnsi="FS Me"/>
                          </w:rPr>
                          <w:t>(</w:t>
                        </w:r>
                        <w:r w:rsidR="00140746">
                          <w:rPr>
                            <w:rFonts w:ascii="FS Me" w:hAnsi="FS Me"/>
                          </w:rPr>
                          <w:t>2</w:t>
                        </w:r>
                        <w:r w:rsidR="00526C5A" w:rsidRPr="000C68E8">
                          <w:rPr>
                            <w:rFonts w:ascii="FS Me" w:hAnsi="FS Me"/>
                          </w:rPr>
                          <w:t xml:space="preserve"> in 5), highlighting the importance of effective public transport in rural areas.</w:t>
                        </w:r>
                      </w:p>
                      <w:p w14:paraId="1EA431DD" w14:textId="77777777" w:rsidR="001710F0" w:rsidRDefault="001710F0" w:rsidP="001710F0">
                        <w:pPr>
                          <w:pStyle w:val="Default"/>
                          <w:jc w:val="both"/>
                          <w:rPr>
                            <w:rFonts w:ascii="FS Me" w:hAnsi="FS Me"/>
                          </w:rPr>
                        </w:pPr>
                      </w:p>
                      <w:p w14:paraId="7130A2E6" w14:textId="77622D1C" w:rsidR="00526C5A" w:rsidRDefault="000C6855" w:rsidP="00526C5A">
                        <w:pPr>
                          <w:jc w:val="center"/>
                          <w:rPr>
                            <w:rFonts w:ascii="FS Me" w:hAnsi="FS Me"/>
                            <w:b/>
                            <w:color w:val="2E74B5" w:themeColor="accent1" w:themeShade="BF"/>
                            <w:sz w:val="32"/>
                          </w:rPr>
                        </w:pPr>
                        <w:r>
                          <w:rPr>
                            <w:rFonts w:ascii="FS Me" w:hAnsi="FS Me"/>
                            <w:b/>
                            <w:color w:val="2E74B5" w:themeColor="accent1" w:themeShade="BF"/>
                            <w:sz w:val="32"/>
                          </w:rPr>
                          <w:t>Reasons for travel</w:t>
                        </w:r>
                      </w:p>
                      <w:p w14:paraId="20AEC2E2" w14:textId="2D193CEC" w:rsidR="000C6855" w:rsidRPr="000C68E8" w:rsidRDefault="000C6855" w:rsidP="000C6855">
                        <w:pPr>
                          <w:pStyle w:val="Default"/>
                          <w:jc w:val="both"/>
                          <w:rPr>
                            <w:rFonts w:ascii="FS Me" w:hAnsi="FS Me"/>
                          </w:rPr>
                        </w:pPr>
                        <w:r w:rsidRPr="00626769">
                          <w:rPr>
                            <w:rFonts w:ascii="FS Me" w:hAnsi="FS Me"/>
                            <w:b/>
                            <w:bCs/>
                          </w:rPr>
                          <w:t>88%</w:t>
                        </w:r>
                        <w:r w:rsidRPr="000C68E8">
                          <w:rPr>
                            <w:rFonts w:ascii="FS Me" w:hAnsi="FS Me"/>
                          </w:rPr>
                          <w:t xml:space="preserve"> of older people use public transport for </w:t>
                        </w:r>
                        <w:r w:rsidRPr="00626769">
                          <w:rPr>
                            <w:rFonts w:ascii="FS Me" w:hAnsi="FS Me"/>
                            <w:b/>
                            <w:bCs/>
                          </w:rPr>
                          <w:t>shopping</w:t>
                        </w:r>
                        <w:r w:rsidRPr="000C68E8">
                          <w:rPr>
                            <w:rFonts w:ascii="FS Me" w:hAnsi="FS Me"/>
                          </w:rPr>
                          <w:t>.</w:t>
                        </w:r>
                      </w:p>
                      <w:p w14:paraId="3C43073F" w14:textId="195BA056" w:rsidR="000C6855" w:rsidRPr="000C68E8" w:rsidRDefault="000C6855" w:rsidP="000C6855">
                        <w:pPr>
                          <w:pStyle w:val="Default"/>
                          <w:jc w:val="both"/>
                          <w:rPr>
                            <w:rFonts w:ascii="FS Me" w:hAnsi="FS Me"/>
                          </w:rPr>
                        </w:pPr>
                        <w:r w:rsidRPr="00626769">
                          <w:rPr>
                            <w:rFonts w:ascii="FS Me" w:hAnsi="FS Me"/>
                            <w:b/>
                            <w:bCs/>
                          </w:rPr>
                          <w:t>76%</w:t>
                        </w:r>
                        <w:r w:rsidRPr="000C68E8">
                          <w:rPr>
                            <w:rFonts w:ascii="FS Me" w:hAnsi="FS Me"/>
                          </w:rPr>
                          <w:t xml:space="preserve"> use public transport for </w:t>
                        </w:r>
                        <w:r w:rsidRPr="00626769">
                          <w:rPr>
                            <w:rFonts w:ascii="FS Me" w:hAnsi="FS Me"/>
                            <w:b/>
                            <w:bCs/>
                          </w:rPr>
                          <w:t>socialising</w:t>
                        </w:r>
                        <w:r w:rsidR="0017393A" w:rsidRPr="000C68E8">
                          <w:rPr>
                            <w:rFonts w:ascii="FS Me" w:hAnsi="FS Me"/>
                          </w:rPr>
                          <w:t>.</w:t>
                        </w:r>
                      </w:p>
                      <w:p w14:paraId="6B22D284" w14:textId="651B2D22" w:rsidR="0017393A" w:rsidRPr="000C68E8" w:rsidRDefault="0017393A" w:rsidP="000C6855">
                        <w:pPr>
                          <w:pStyle w:val="Default"/>
                          <w:jc w:val="both"/>
                          <w:rPr>
                            <w:rFonts w:ascii="FS Me" w:hAnsi="FS Me"/>
                          </w:rPr>
                        </w:pPr>
                        <w:r w:rsidRPr="00626769">
                          <w:rPr>
                            <w:rFonts w:ascii="FS Me" w:hAnsi="FS Me"/>
                            <w:b/>
                            <w:bCs/>
                          </w:rPr>
                          <w:t>59%</w:t>
                        </w:r>
                        <w:r w:rsidRPr="000C68E8">
                          <w:rPr>
                            <w:rFonts w:ascii="FS Me" w:hAnsi="FS Me"/>
                          </w:rPr>
                          <w:t xml:space="preserve"> use public transport to get to </w:t>
                        </w:r>
                        <w:r w:rsidRPr="00626769">
                          <w:rPr>
                            <w:rFonts w:ascii="FS Me" w:hAnsi="FS Me"/>
                            <w:b/>
                            <w:bCs/>
                          </w:rPr>
                          <w:t>medical appointments</w:t>
                        </w:r>
                        <w:r w:rsidRPr="000C68E8">
                          <w:rPr>
                            <w:rFonts w:ascii="FS Me" w:hAnsi="FS Me"/>
                          </w:rPr>
                          <w:t>.</w:t>
                        </w:r>
                      </w:p>
                      <w:p w14:paraId="04CAE748" w14:textId="1A6CA704" w:rsidR="0017393A" w:rsidRPr="000C68E8" w:rsidRDefault="0017393A" w:rsidP="000C6855">
                        <w:pPr>
                          <w:pStyle w:val="Default"/>
                          <w:jc w:val="both"/>
                          <w:rPr>
                            <w:rFonts w:ascii="FS Me" w:hAnsi="FS Me"/>
                          </w:rPr>
                        </w:pPr>
                        <w:r w:rsidRPr="00626769">
                          <w:rPr>
                            <w:rFonts w:ascii="FS Me" w:hAnsi="FS Me"/>
                            <w:b/>
                            <w:bCs/>
                          </w:rPr>
                          <w:t>36%</w:t>
                        </w:r>
                        <w:r w:rsidRPr="000C68E8">
                          <w:rPr>
                            <w:rFonts w:ascii="FS Me" w:hAnsi="FS Me"/>
                          </w:rPr>
                          <w:t xml:space="preserve"> use public transport to get to </w:t>
                        </w:r>
                        <w:r w:rsidRPr="00626769">
                          <w:rPr>
                            <w:rFonts w:ascii="FS Me" w:hAnsi="FS Me"/>
                            <w:b/>
                            <w:bCs/>
                          </w:rPr>
                          <w:t>volunteer work</w:t>
                        </w:r>
                        <w:r w:rsidRPr="000C68E8">
                          <w:rPr>
                            <w:rFonts w:ascii="FS Me" w:hAnsi="FS Me"/>
                          </w:rPr>
                          <w:t>.</w:t>
                        </w:r>
                      </w:p>
                      <w:p w14:paraId="55500B09" w14:textId="7AC43627" w:rsidR="0017393A" w:rsidRDefault="0017393A" w:rsidP="000C6855">
                        <w:pPr>
                          <w:pStyle w:val="Default"/>
                          <w:jc w:val="both"/>
                          <w:rPr>
                            <w:rFonts w:ascii="FS Me" w:hAnsi="FS Me"/>
                            <w:b/>
                            <w:bCs/>
                          </w:rPr>
                        </w:pPr>
                      </w:p>
                      <w:p w14:paraId="7AFC0295" w14:textId="4189266B" w:rsidR="009C2D34" w:rsidRDefault="009C2D34" w:rsidP="009C2D34">
                        <w:pPr>
                          <w:jc w:val="center"/>
                          <w:rPr>
                            <w:rFonts w:ascii="FS Me" w:hAnsi="FS Me"/>
                            <w:b/>
                            <w:color w:val="2E74B5" w:themeColor="accent1" w:themeShade="BF"/>
                            <w:sz w:val="32"/>
                          </w:rPr>
                        </w:pPr>
                        <w:r>
                          <w:rPr>
                            <w:rFonts w:ascii="FS Me" w:hAnsi="FS Me"/>
                            <w:b/>
                            <w:color w:val="2E74B5" w:themeColor="accent1" w:themeShade="BF"/>
                            <w:sz w:val="32"/>
                          </w:rPr>
                          <w:t xml:space="preserve">Barriers to </w:t>
                        </w:r>
                        <w:r w:rsidR="00626769">
                          <w:rPr>
                            <w:rFonts w:ascii="FS Me" w:hAnsi="FS Me"/>
                            <w:b/>
                            <w:color w:val="2E74B5" w:themeColor="accent1" w:themeShade="BF"/>
                            <w:sz w:val="32"/>
                          </w:rPr>
                          <w:t xml:space="preserve">using </w:t>
                        </w:r>
                        <w:r>
                          <w:rPr>
                            <w:rFonts w:ascii="FS Me" w:hAnsi="FS Me"/>
                            <w:b/>
                            <w:color w:val="2E74B5" w:themeColor="accent1" w:themeShade="BF"/>
                            <w:sz w:val="32"/>
                          </w:rPr>
                          <w:t>public transport</w:t>
                        </w:r>
                      </w:p>
                      <w:p w14:paraId="545E66DC" w14:textId="23F23224" w:rsidR="0017393A" w:rsidRDefault="00B01F1E" w:rsidP="00626769">
                        <w:pPr>
                          <w:pStyle w:val="Default"/>
                          <w:numPr>
                            <w:ilvl w:val="0"/>
                            <w:numId w:val="14"/>
                          </w:numPr>
                          <w:jc w:val="both"/>
                          <w:rPr>
                            <w:rFonts w:ascii="FS Me" w:hAnsi="FS Me"/>
                          </w:rPr>
                        </w:pPr>
                        <w:r w:rsidRPr="000C68E8">
                          <w:rPr>
                            <w:rFonts w:ascii="FS Me" w:hAnsi="FS Me"/>
                          </w:rPr>
                          <w:t>Limited</w:t>
                        </w:r>
                        <w:r w:rsidR="0077651C" w:rsidRPr="000C68E8">
                          <w:rPr>
                            <w:rFonts w:ascii="FS Me" w:hAnsi="FS Me"/>
                          </w:rPr>
                          <w:t xml:space="preserve"> </w:t>
                        </w:r>
                        <w:r w:rsidRPr="000C68E8">
                          <w:rPr>
                            <w:rFonts w:ascii="FS Me" w:hAnsi="FS Me"/>
                          </w:rPr>
                          <w:t>public toilets</w:t>
                        </w:r>
                        <w:r w:rsidR="0054306D" w:rsidRPr="000C68E8">
                          <w:rPr>
                            <w:rFonts w:ascii="FS Me" w:hAnsi="FS Me"/>
                          </w:rPr>
                          <w:t xml:space="preserve"> (44%</w:t>
                        </w:r>
                        <w:r w:rsidR="000C68E8">
                          <w:rPr>
                            <w:rFonts w:ascii="FS Me" w:hAnsi="FS Me"/>
                          </w:rPr>
                          <w:t>)</w:t>
                        </w:r>
                      </w:p>
                      <w:p w14:paraId="1D7A445B" w14:textId="70666D49" w:rsidR="000C68E8" w:rsidRDefault="000C68E8" w:rsidP="00626769">
                        <w:pPr>
                          <w:pStyle w:val="Default"/>
                          <w:numPr>
                            <w:ilvl w:val="0"/>
                            <w:numId w:val="14"/>
                          </w:numPr>
                          <w:jc w:val="both"/>
                          <w:rPr>
                            <w:rFonts w:ascii="FS Me" w:hAnsi="FS Me"/>
                          </w:rPr>
                        </w:pPr>
                        <w:r>
                          <w:rPr>
                            <w:rFonts w:ascii="FS Me" w:hAnsi="FS Me"/>
                          </w:rPr>
                          <w:t>No evening services (</w:t>
                        </w:r>
                        <w:r w:rsidR="00153A7A">
                          <w:rPr>
                            <w:rFonts w:ascii="FS Me" w:hAnsi="FS Me"/>
                          </w:rPr>
                          <w:t>44%)</w:t>
                        </w:r>
                      </w:p>
                      <w:p w14:paraId="247B8514" w14:textId="1285728E" w:rsidR="00153A7A" w:rsidRDefault="00153A7A" w:rsidP="00626769">
                        <w:pPr>
                          <w:pStyle w:val="Default"/>
                          <w:numPr>
                            <w:ilvl w:val="0"/>
                            <w:numId w:val="14"/>
                          </w:numPr>
                          <w:jc w:val="both"/>
                          <w:rPr>
                            <w:rFonts w:ascii="FS Me" w:hAnsi="FS Me"/>
                          </w:rPr>
                        </w:pPr>
                        <w:r>
                          <w:rPr>
                            <w:rFonts w:ascii="FS Me" w:hAnsi="FS Me"/>
                          </w:rPr>
                          <w:t>Infrequent services (57%)</w:t>
                        </w:r>
                      </w:p>
                      <w:p w14:paraId="24886F41" w14:textId="2D4CE56A" w:rsidR="00153A7A" w:rsidRPr="000C68E8" w:rsidRDefault="00626769" w:rsidP="00626769">
                        <w:pPr>
                          <w:pStyle w:val="Default"/>
                          <w:numPr>
                            <w:ilvl w:val="0"/>
                            <w:numId w:val="14"/>
                          </w:numPr>
                          <w:jc w:val="both"/>
                          <w:rPr>
                            <w:rFonts w:ascii="FS Me" w:hAnsi="FS Me"/>
                          </w:rPr>
                        </w:pPr>
                        <w:r>
                          <w:rPr>
                            <w:rFonts w:ascii="FS Me" w:hAnsi="FS Me"/>
                          </w:rPr>
                          <w:t>Living with dementia (11%)</w:t>
                        </w:r>
                      </w:p>
                      <w:p w14:paraId="0C697712" w14:textId="77777777" w:rsidR="000C6855" w:rsidRDefault="000C6855" w:rsidP="00526C5A">
                        <w:pPr>
                          <w:jc w:val="center"/>
                          <w:rPr>
                            <w:rFonts w:ascii="FS Me" w:hAnsi="FS Me"/>
                            <w:b/>
                            <w:color w:val="2E74B5" w:themeColor="accent1" w:themeShade="BF"/>
                            <w:sz w:val="32"/>
                          </w:rPr>
                        </w:pPr>
                      </w:p>
                      <w:p w14:paraId="01B4074C" w14:textId="77777777" w:rsidR="000C6855" w:rsidRDefault="000C6855" w:rsidP="00526C5A">
                        <w:pPr>
                          <w:jc w:val="center"/>
                          <w:rPr>
                            <w:rFonts w:ascii="FS Me" w:hAnsi="FS Me"/>
                            <w:b/>
                            <w:color w:val="2E74B5" w:themeColor="accent1" w:themeShade="BF"/>
                            <w:sz w:val="32"/>
                          </w:rPr>
                        </w:pPr>
                      </w:p>
                      <w:p w14:paraId="085012E8" w14:textId="77777777" w:rsidR="007F6D35" w:rsidRPr="007F6D35" w:rsidRDefault="007F6D35" w:rsidP="007F6D35">
                        <w:pPr>
                          <w:jc w:val="center"/>
                          <w:rPr>
                            <w:rFonts w:ascii="FS Me" w:hAnsi="FS Me"/>
                            <w:b/>
                            <w:color w:val="2E74B5" w:themeColor="accent1" w:themeShade="BF"/>
                            <w:sz w:val="32"/>
                          </w:rPr>
                        </w:pPr>
                      </w:p>
                    </w:txbxContent>
                  </v:textbox>
                </v:shape>
                <w10:wrap type="square" anchory="page"/>
              </v:group>
            </w:pict>
          </mc:Fallback>
        </mc:AlternateContent>
      </w:r>
    </w:p>
    <w:p w14:paraId="2DBB45FA" w14:textId="5DADC549" w:rsidR="001E2C49" w:rsidRDefault="001E2C49" w:rsidP="001E2C49">
      <w:pPr>
        <w:ind w:firstLine="567"/>
        <w:rPr>
          <w:rFonts w:ascii="FS Me" w:hAnsi="FS Me"/>
          <w:b/>
          <w:bCs/>
          <w:color w:val="1F4E79" w:themeColor="accent1" w:themeShade="80"/>
          <w:sz w:val="32"/>
          <w:szCs w:val="32"/>
        </w:rPr>
      </w:pPr>
      <w:r w:rsidRPr="001E2C49">
        <w:rPr>
          <w:rFonts w:ascii="FS Me" w:hAnsi="FS Me"/>
          <w:b/>
          <w:bCs/>
          <w:color w:val="1F4E79" w:themeColor="accent1" w:themeShade="80"/>
          <w:sz w:val="32"/>
          <w:szCs w:val="32"/>
        </w:rPr>
        <w:t xml:space="preserve">Introduction </w:t>
      </w:r>
    </w:p>
    <w:p w14:paraId="1CF9D803" w14:textId="46B3D89E" w:rsidR="00140746" w:rsidRDefault="00140746" w:rsidP="00FF5EE0">
      <w:pPr>
        <w:ind w:left="567"/>
        <w:rPr>
          <w:rFonts w:ascii="FS Me" w:hAnsi="FS Me"/>
          <w:sz w:val="24"/>
          <w:szCs w:val="24"/>
        </w:rPr>
      </w:pPr>
      <w:r>
        <w:rPr>
          <w:rFonts w:ascii="FS Me" w:hAnsi="FS Me"/>
          <w:sz w:val="24"/>
          <w:szCs w:val="24"/>
        </w:rPr>
        <w:t xml:space="preserve">Age Scotland believes the Transport (Scotland) Bill is a positive step for older people in Scotland. </w:t>
      </w:r>
      <w:r w:rsidR="009E6436">
        <w:rPr>
          <w:rFonts w:ascii="FS Me" w:hAnsi="FS Me"/>
          <w:sz w:val="24"/>
          <w:szCs w:val="24"/>
        </w:rPr>
        <w:t>We believe it can be strengthened further with consideration of the Stage 3 amendments laid out in this briefing paper.</w:t>
      </w:r>
    </w:p>
    <w:p w14:paraId="6DFE704F" w14:textId="2581E0D6" w:rsidR="006D75D3" w:rsidRDefault="00FF5EE0" w:rsidP="00FF5EE0">
      <w:pPr>
        <w:ind w:left="567"/>
        <w:rPr>
          <w:rFonts w:ascii="FS Me" w:hAnsi="FS Me"/>
          <w:sz w:val="24"/>
          <w:szCs w:val="24"/>
        </w:rPr>
      </w:pPr>
      <w:r>
        <w:rPr>
          <w:rFonts w:ascii="FS Me" w:hAnsi="FS Me"/>
          <w:sz w:val="24"/>
          <w:szCs w:val="24"/>
        </w:rPr>
        <w:t xml:space="preserve">We have </w:t>
      </w:r>
      <w:r w:rsidR="00263658">
        <w:rPr>
          <w:rFonts w:ascii="FS Me" w:hAnsi="FS Me"/>
          <w:sz w:val="24"/>
          <w:szCs w:val="24"/>
        </w:rPr>
        <w:t>worked with</w:t>
      </w:r>
      <w:r>
        <w:rPr>
          <w:rFonts w:ascii="FS Me" w:hAnsi="FS Me"/>
          <w:sz w:val="24"/>
          <w:szCs w:val="24"/>
        </w:rPr>
        <w:t xml:space="preserve"> MSPs on </w:t>
      </w:r>
      <w:r w:rsidR="00263658">
        <w:rPr>
          <w:rFonts w:ascii="FS Me" w:hAnsi="FS Me"/>
          <w:sz w:val="24"/>
          <w:szCs w:val="24"/>
        </w:rPr>
        <w:t>a cross party</w:t>
      </w:r>
      <w:r w:rsidR="006D75D3">
        <w:rPr>
          <w:rFonts w:ascii="FS Me" w:hAnsi="FS Me"/>
          <w:sz w:val="24"/>
          <w:szCs w:val="24"/>
        </w:rPr>
        <w:t xml:space="preserve"> basis to improve the Bill at each stage and called for several of the changes which were agreed at Stage 2. </w:t>
      </w:r>
    </w:p>
    <w:p w14:paraId="77C8CC74" w14:textId="0ADDF34E" w:rsidR="00FF5EE0" w:rsidRDefault="001C08F1" w:rsidP="00FF5EE0">
      <w:pPr>
        <w:ind w:left="567"/>
        <w:rPr>
          <w:rFonts w:ascii="FS Me" w:hAnsi="FS Me"/>
          <w:sz w:val="24"/>
          <w:szCs w:val="24"/>
        </w:rPr>
      </w:pPr>
      <w:r>
        <w:rPr>
          <w:rFonts w:ascii="FS Me" w:hAnsi="FS Me"/>
          <w:sz w:val="24"/>
          <w:szCs w:val="24"/>
        </w:rPr>
        <w:t xml:space="preserve">Age Scotland’s work on this Bill has been </w:t>
      </w:r>
      <w:r w:rsidR="00A71E77">
        <w:rPr>
          <w:rFonts w:ascii="FS Me" w:hAnsi="FS Me"/>
          <w:sz w:val="24"/>
          <w:szCs w:val="24"/>
        </w:rPr>
        <w:t>informed by the results of a</w:t>
      </w:r>
      <w:r w:rsidR="009077BB">
        <w:rPr>
          <w:rFonts w:ascii="FS Me" w:hAnsi="FS Me"/>
          <w:sz w:val="24"/>
          <w:szCs w:val="24"/>
        </w:rPr>
        <w:t xml:space="preserve"> year of detailed consultation with hundreds of older people on their transport needs.</w:t>
      </w:r>
    </w:p>
    <w:p w14:paraId="32628362" w14:textId="2077F95C" w:rsidR="00224F45" w:rsidRDefault="00224F45" w:rsidP="00FF5EE0">
      <w:pPr>
        <w:ind w:left="567"/>
        <w:rPr>
          <w:rFonts w:ascii="FS Me" w:hAnsi="FS Me"/>
          <w:sz w:val="24"/>
          <w:szCs w:val="24"/>
        </w:rPr>
      </w:pPr>
    </w:p>
    <w:p w14:paraId="646CCA3F" w14:textId="7F772568" w:rsidR="000C3C15" w:rsidRDefault="000C3C15" w:rsidP="00FF5EE0">
      <w:pPr>
        <w:ind w:left="567"/>
        <w:rPr>
          <w:rFonts w:ascii="FS Me" w:hAnsi="FS Me"/>
          <w:b/>
          <w:bCs/>
          <w:color w:val="1F4E79" w:themeColor="accent1" w:themeShade="80"/>
          <w:sz w:val="32"/>
          <w:szCs w:val="32"/>
        </w:rPr>
      </w:pPr>
      <w:r>
        <w:rPr>
          <w:rFonts w:ascii="FS Me" w:hAnsi="FS Me"/>
          <w:b/>
          <w:bCs/>
          <w:color w:val="1F4E79" w:themeColor="accent1" w:themeShade="80"/>
          <w:sz w:val="32"/>
          <w:szCs w:val="32"/>
        </w:rPr>
        <w:t xml:space="preserve">Stage 2 </w:t>
      </w:r>
      <w:r w:rsidR="0071737A">
        <w:rPr>
          <w:rFonts w:ascii="FS Me" w:hAnsi="FS Me"/>
          <w:b/>
          <w:bCs/>
          <w:color w:val="1F4E79" w:themeColor="accent1" w:themeShade="80"/>
          <w:sz w:val="32"/>
          <w:szCs w:val="32"/>
        </w:rPr>
        <w:t>asks</w:t>
      </w:r>
      <w:r>
        <w:rPr>
          <w:rFonts w:ascii="FS Me" w:hAnsi="FS Me"/>
          <w:b/>
          <w:bCs/>
          <w:color w:val="1F4E79" w:themeColor="accent1" w:themeShade="80"/>
          <w:sz w:val="32"/>
          <w:szCs w:val="32"/>
        </w:rPr>
        <w:t xml:space="preserve"> carried </w:t>
      </w:r>
      <w:r w:rsidR="0071737A">
        <w:rPr>
          <w:rFonts w:ascii="FS Me" w:hAnsi="FS Me"/>
          <w:b/>
          <w:bCs/>
          <w:color w:val="1F4E79" w:themeColor="accent1" w:themeShade="80"/>
          <w:sz w:val="32"/>
          <w:szCs w:val="32"/>
        </w:rPr>
        <w:t>forward</w:t>
      </w:r>
    </w:p>
    <w:p w14:paraId="76F78E99" w14:textId="77777777" w:rsidR="000F01B2" w:rsidRDefault="0071737A" w:rsidP="000F01B2">
      <w:pPr>
        <w:pStyle w:val="ListParagraph"/>
        <w:spacing w:after="100" w:line="240" w:lineRule="auto"/>
        <w:ind w:left="567"/>
        <w:contextualSpacing w:val="0"/>
        <w:rPr>
          <w:rFonts w:ascii="FS Me" w:hAnsi="FS Me"/>
          <w:sz w:val="24"/>
          <w:szCs w:val="24"/>
        </w:rPr>
      </w:pPr>
      <w:r>
        <w:rPr>
          <w:rFonts w:ascii="FS Me" w:hAnsi="FS Me"/>
          <w:sz w:val="24"/>
          <w:szCs w:val="24"/>
        </w:rPr>
        <w:t xml:space="preserve">Age Scotland called for </w:t>
      </w:r>
      <w:proofErr w:type="gramStart"/>
      <w:r>
        <w:rPr>
          <w:rFonts w:ascii="FS Me" w:hAnsi="FS Me"/>
          <w:sz w:val="24"/>
          <w:szCs w:val="24"/>
        </w:rPr>
        <w:t>a number of</w:t>
      </w:r>
      <w:proofErr w:type="gramEnd"/>
      <w:r>
        <w:rPr>
          <w:rFonts w:ascii="FS Me" w:hAnsi="FS Me"/>
          <w:sz w:val="24"/>
          <w:szCs w:val="24"/>
        </w:rPr>
        <w:t xml:space="preserve"> changes to the Bill at Stage 2 which were ultimately carried forward. These covered</w:t>
      </w:r>
      <w:r w:rsidR="007B54E6">
        <w:rPr>
          <w:rFonts w:ascii="FS Me" w:hAnsi="FS Me"/>
          <w:sz w:val="24"/>
          <w:szCs w:val="24"/>
        </w:rPr>
        <w:t xml:space="preserve"> </w:t>
      </w:r>
      <w:r w:rsidR="00CF05F3">
        <w:rPr>
          <w:rFonts w:ascii="FS Me" w:hAnsi="FS Me"/>
          <w:sz w:val="24"/>
          <w:szCs w:val="24"/>
        </w:rPr>
        <w:t xml:space="preserve">issues relating to accessibility of vehicles, the consultation and involvement of older people, </w:t>
      </w:r>
      <w:r w:rsidR="00CC43E0">
        <w:rPr>
          <w:rFonts w:ascii="FS Me" w:hAnsi="FS Me"/>
          <w:sz w:val="24"/>
          <w:szCs w:val="24"/>
        </w:rPr>
        <w:t xml:space="preserve">and </w:t>
      </w:r>
      <w:r w:rsidR="00CF05F3">
        <w:rPr>
          <w:rFonts w:ascii="FS Me" w:hAnsi="FS Me"/>
          <w:sz w:val="24"/>
          <w:szCs w:val="24"/>
        </w:rPr>
        <w:t>restrictions on pavement parking</w:t>
      </w:r>
      <w:r w:rsidR="000F01B2">
        <w:rPr>
          <w:rFonts w:ascii="FS Me" w:hAnsi="FS Me"/>
          <w:sz w:val="24"/>
          <w:szCs w:val="24"/>
        </w:rPr>
        <w:t>.</w:t>
      </w:r>
    </w:p>
    <w:p w14:paraId="01E8EF81" w14:textId="134C737F" w:rsidR="00EA3395" w:rsidRDefault="000F01B2" w:rsidP="000F01B2">
      <w:pPr>
        <w:pStyle w:val="ListParagraph"/>
        <w:spacing w:after="100" w:line="240" w:lineRule="auto"/>
        <w:ind w:left="567"/>
        <w:contextualSpacing w:val="0"/>
        <w:rPr>
          <w:rFonts w:ascii="FS Me" w:hAnsi="FS Me"/>
          <w:b/>
          <w:bCs/>
          <w:color w:val="1F4E79" w:themeColor="accent1" w:themeShade="80"/>
          <w:sz w:val="32"/>
          <w:szCs w:val="32"/>
        </w:rPr>
      </w:pPr>
      <w:r>
        <w:rPr>
          <w:rFonts w:ascii="FS Me" w:hAnsi="FS Me"/>
          <w:b/>
          <w:bCs/>
          <w:color w:val="1F4E79" w:themeColor="accent1" w:themeShade="80"/>
          <w:sz w:val="32"/>
          <w:szCs w:val="32"/>
        </w:rPr>
        <w:t xml:space="preserve"> </w:t>
      </w:r>
    </w:p>
    <w:p w14:paraId="156FB5D5" w14:textId="60CDDCF3" w:rsidR="001F35B5" w:rsidRDefault="001F35B5" w:rsidP="001F35B5">
      <w:pPr>
        <w:ind w:left="567"/>
        <w:rPr>
          <w:rFonts w:ascii="FS Me" w:hAnsi="FS Me"/>
          <w:b/>
          <w:bCs/>
          <w:color w:val="1F4E79" w:themeColor="accent1" w:themeShade="80"/>
          <w:sz w:val="32"/>
          <w:szCs w:val="32"/>
        </w:rPr>
      </w:pPr>
      <w:r>
        <w:rPr>
          <w:rFonts w:ascii="FS Me" w:hAnsi="FS Me"/>
          <w:b/>
          <w:bCs/>
          <w:color w:val="1F4E79" w:themeColor="accent1" w:themeShade="80"/>
          <w:sz w:val="32"/>
          <w:szCs w:val="32"/>
        </w:rPr>
        <w:t>Stage 3 amendments</w:t>
      </w:r>
    </w:p>
    <w:p w14:paraId="43F1D5E2" w14:textId="3FA59F37" w:rsidR="00CE016A" w:rsidRDefault="001F35B5" w:rsidP="00D13763">
      <w:pPr>
        <w:ind w:left="567"/>
        <w:rPr>
          <w:rFonts w:ascii="FS Me" w:hAnsi="FS Me"/>
          <w:sz w:val="24"/>
          <w:szCs w:val="24"/>
        </w:rPr>
      </w:pPr>
      <w:r>
        <w:rPr>
          <w:rFonts w:ascii="FS Me" w:hAnsi="FS Me"/>
          <w:sz w:val="24"/>
          <w:szCs w:val="24"/>
        </w:rPr>
        <w:t>With reference to the Groupings of Amendments for Stage 3</w:t>
      </w:r>
      <w:r w:rsidR="00165673">
        <w:rPr>
          <w:rFonts w:ascii="FS Me" w:hAnsi="FS Me"/>
          <w:sz w:val="24"/>
          <w:szCs w:val="24"/>
        </w:rPr>
        <w:t xml:space="preserve">, Age Scotland </w:t>
      </w:r>
      <w:r w:rsidR="00543081">
        <w:rPr>
          <w:rFonts w:ascii="FS Me" w:hAnsi="FS Me"/>
          <w:sz w:val="24"/>
          <w:szCs w:val="24"/>
        </w:rPr>
        <w:t>believes</w:t>
      </w:r>
      <w:r w:rsidR="00D05633">
        <w:rPr>
          <w:rFonts w:ascii="FS Me" w:hAnsi="FS Me"/>
          <w:sz w:val="24"/>
          <w:szCs w:val="24"/>
        </w:rPr>
        <w:t xml:space="preserve"> – based on the policy principles we have shaped followed consultation with hundreds of older people – </w:t>
      </w:r>
      <w:r w:rsidR="00543081">
        <w:rPr>
          <w:rFonts w:ascii="FS Me" w:hAnsi="FS Me"/>
          <w:sz w:val="24"/>
          <w:szCs w:val="24"/>
        </w:rPr>
        <w:t xml:space="preserve">that the following amendments should </w:t>
      </w:r>
      <w:r w:rsidR="004D608F">
        <w:rPr>
          <w:rFonts w:ascii="FS Me" w:hAnsi="FS Me"/>
          <w:sz w:val="24"/>
          <w:szCs w:val="24"/>
        </w:rPr>
        <w:t>be dealt with as set out:</w:t>
      </w:r>
    </w:p>
    <w:p w14:paraId="6B4B52C3" w14:textId="77777777" w:rsidR="00920F88" w:rsidRDefault="00920F88" w:rsidP="00D13763">
      <w:pPr>
        <w:ind w:left="567"/>
        <w:rPr>
          <w:rFonts w:ascii="FS Me" w:hAnsi="FS Me"/>
          <w:b/>
          <w:bCs/>
          <w:sz w:val="24"/>
          <w:szCs w:val="24"/>
          <w:u w:val="single"/>
        </w:rPr>
      </w:pPr>
    </w:p>
    <w:p w14:paraId="4443BD6F" w14:textId="77777777" w:rsidR="00920F88" w:rsidRDefault="00920F88" w:rsidP="00D13763">
      <w:pPr>
        <w:ind w:left="567"/>
        <w:rPr>
          <w:rFonts w:ascii="FS Me" w:hAnsi="FS Me"/>
          <w:b/>
          <w:bCs/>
          <w:sz w:val="24"/>
          <w:szCs w:val="24"/>
          <w:u w:val="single"/>
        </w:rPr>
      </w:pPr>
    </w:p>
    <w:p w14:paraId="1A48C5A0" w14:textId="43B2FA93" w:rsidR="004D608F" w:rsidRDefault="00FD7F59" w:rsidP="00D13763">
      <w:pPr>
        <w:ind w:left="567"/>
        <w:rPr>
          <w:rFonts w:ascii="FS Me" w:hAnsi="FS Me"/>
          <w:b/>
          <w:bCs/>
          <w:sz w:val="24"/>
          <w:szCs w:val="24"/>
          <w:u w:val="single"/>
        </w:rPr>
      </w:pPr>
      <w:r w:rsidRPr="00FD7F59">
        <w:rPr>
          <w:rFonts w:ascii="FS Me" w:hAnsi="FS Me"/>
          <w:b/>
          <w:bCs/>
          <w:sz w:val="24"/>
          <w:szCs w:val="24"/>
          <w:u w:val="single"/>
        </w:rPr>
        <w:t>Group 1: National Transport Strategy</w:t>
      </w:r>
    </w:p>
    <w:p w14:paraId="7FBEAEBC" w14:textId="77777777" w:rsidR="00920F88" w:rsidRDefault="00920F88" w:rsidP="00D13763">
      <w:pPr>
        <w:ind w:left="567"/>
        <w:rPr>
          <w:rFonts w:ascii="FS Me" w:hAnsi="FS Me"/>
          <w:b/>
          <w:bCs/>
          <w:sz w:val="24"/>
          <w:szCs w:val="24"/>
        </w:rPr>
        <w:sectPr w:rsidR="00920F88" w:rsidSect="00510AE0">
          <w:headerReference w:type="default" r:id="rId11"/>
          <w:headerReference w:type="first" r:id="rId12"/>
          <w:footerReference w:type="first" r:id="rId13"/>
          <w:pgSz w:w="11906" w:h="16838"/>
          <w:pgMar w:top="2061" w:right="340" w:bottom="232" w:left="340" w:header="709" w:footer="709" w:gutter="0"/>
          <w:cols w:space="708"/>
          <w:titlePg/>
          <w:docGrid w:linePitch="360"/>
        </w:sectPr>
      </w:pPr>
    </w:p>
    <w:p w14:paraId="55D90E41" w14:textId="4BC6D53C" w:rsidR="00FD7F59" w:rsidRPr="008D7A06" w:rsidRDefault="005E3EB0" w:rsidP="00D13763">
      <w:pPr>
        <w:ind w:left="567"/>
        <w:rPr>
          <w:rFonts w:ascii="FS Me" w:hAnsi="FS Me"/>
          <w:color w:val="70AD47" w:themeColor="accent6"/>
          <w:sz w:val="24"/>
          <w:szCs w:val="24"/>
        </w:rPr>
      </w:pPr>
      <w:r w:rsidRPr="008D7A06">
        <w:rPr>
          <w:rFonts w:ascii="FS Me" w:hAnsi="FS Me"/>
          <w:sz w:val="24"/>
          <w:szCs w:val="24"/>
        </w:rPr>
        <w:t>38D</w:t>
      </w:r>
      <w:r w:rsidR="00920F88" w:rsidRPr="008D7A06">
        <w:rPr>
          <w:rFonts w:ascii="FS Me" w:hAnsi="FS Me"/>
          <w:sz w:val="24"/>
          <w:szCs w:val="24"/>
        </w:rPr>
        <w:t xml:space="preserve"> </w:t>
      </w:r>
      <w:r w:rsidR="002A39DA" w:rsidRPr="008D7A06">
        <w:rPr>
          <w:rFonts w:ascii="FS Me" w:hAnsi="FS Me"/>
          <w:color w:val="70AD47" w:themeColor="accent6"/>
          <w:sz w:val="24"/>
          <w:szCs w:val="24"/>
        </w:rPr>
        <w:t>SUPPORT</w:t>
      </w:r>
    </w:p>
    <w:p w14:paraId="449F8167" w14:textId="4BF8FA29" w:rsidR="005E3EB0" w:rsidRPr="008D7A06" w:rsidRDefault="005E3EB0" w:rsidP="00D13763">
      <w:pPr>
        <w:ind w:left="567"/>
        <w:rPr>
          <w:rFonts w:ascii="FS Me" w:hAnsi="FS Me"/>
          <w:sz w:val="24"/>
          <w:szCs w:val="24"/>
        </w:rPr>
      </w:pPr>
      <w:r w:rsidRPr="008D7A06">
        <w:rPr>
          <w:rFonts w:ascii="FS Me" w:hAnsi="FS Me"/>
          <w:sz w:val="24"/>
          <w:szCs w:val="24"/>
        </w:rPr>
        <w:t>39</w:t>
      </w:r>
      <w:r w:rsidR="002A39DA" w:rsidRPr="008D7A06">
        <w:rPr>
          <w:rFonts w:ascii="FS Me" w:hAnsi="FS Me"/>
          <w:color w:val="70AD47" w:themeColor="accent6"/>
          <w:sz w:val="24"/>
          <w:szCs w:val="24"/>
        </w:rPr>
        <w:t xml:space="preserve"> SUPPORT</w:t>
      </w:r>
    </w:p>
    <w:p w14:paraId="5DB2D3D9" w14:textId="3E1F817F" w:rsidR="005E3EB0" w:rsidRPr="008D7A06" w:rsidRDefault="005E3EB0" w:rsidP="00D13763">
      <w:pPr>
        <w:ind w:left="567"/>
        <w:rPr>
          <w:rFonts w:ascii="FS Me" w:hAnsi="FS Me"/>
          <w:sz w:val="24"/>
          <w:szCs w:val="24"/>
        </w:rPr>
      </w:pPr>
      <w:r w:rsidRPr="008D7A06">
        <w:rPr>
          <w:rFonts w:ascii="FS Me" w:hAnsi="FS Me"/>
          <w:sz w:val="24"/>
          <w:szCs w:val="24"/>
        </w:rPr>
        <w:t>39A</w:t>
      </w:r>
      <w:r w:rsidR="002A39DA" w:rsidRPr="008D7A06">
        <w:rPr>
          <w:rFonts w:ascii="FS Me" w:hAnsi="FS Me"/>
          <w:color w:val="70AD47" w:themeColor="accent6"/>
          <w:sz w:val="24"/>
          <w:szCs w:val="24"/>
        </w:rPr>
        <w:t xml:space="preserve"> SUPPORT</w:t>
      </w:r>
    </w:p>
    <w:p w14:paraId="095DD73F" w14:textId="7A59E0A7" w:rsidR="005E3EB0" w:rsidRPr="008D7A06" w:rsidRDefault="005E3EB0" w:rsidP="00D13763">
      <w:pPr>
        <w:ind w:left="567"/>
        <w:rPr>
          <w:rFonts w:ascii="FS Me" w:hAnsi="FS Me"/>
          <w:sz w:val="24"/>
          <w:szCs w:val="24"/>
        </w:rPr>
      </w:pPr>
      <w:r w:rsidRPr="008D7A06">
        <w:rPr>
          <w:rFonts w:ascii="FS Me" w:hAnsi="FS Me"/>
          <w:sz w:val="24"/>
          <w:szCs w:val="24"/>
        </w:rPr>
        <w:t>39B</w:t>
      </w:r>
      <w:r w:rsidR="002A39DA" w:rsidRPr="008D7A06">
        <w:rPr>
          <w:rFonts w:ascii="FS Me" w:hAnsi="FS Me"/>
          <w:color w:val="70AD47" w:themeColor="accent6"/>
          <w:sz w:val="24"/>
          <w:szCs w:val="24"/>
        </w:rPr>
        <w:t xml:space="preserve"> SUPPORT</w:t>
      </w:r>
    </w:p>
    <w:p w14:paraId="2712E73C" w14:textId="24EACC2E" w:rsidR="005E3EB0" w:rsidRPr="008D7A06" w:rsidRDefault="005E3EB0" w:rsidP="00D13763">
      <w:pPr>
        <w:ind w:left="567"/>
        <w:rPr>
          <w:rFonts w:ascii="FS Me" w:hAnsi="FS Me"/>
          <w:sz w:val="24"/>
          <w:szCs w:val="24"/>
        </w:rPr>
      </w:pPr>
      <w:r w:rsidRPr="008D7A06">
        <w:rPr>
          <w:rFonts w:ascii="FS Me" w:hAnsi="FS Me"/>
          <w:sz w:val="24"/>
          <w:szCs w:val="24"/>
        </w:rPr>
        <w:t>40</w:t>
      </w:r>
      <w:r w:rsidR="002A39DA" w:rsidRPr="008D7A06">
        <w:rPr>
          <w:rFonts w:ascii="FS Me" w:hAnsi="FS Me"/>
          <w:color w:val="70AD47" w:themeColor="accent6"/>
          <w:sz w:val="24"/>
          <w:szCs w:val="24"/>
        </w:rPr>
        <w:t xml:space="preserve"> SUPPORT</w:t>
      </w:r>
    </w:p>
    <w:p w14:paraId="2E55618A" w14:textId="27190C22" w:rsidR="005E3EB0" w:rsidRPr="008D7A06" w:rsidRDefault="005E3EB0" w:rsidP="00D13763">
      <w:pPr>
        <w:ind w:left="567"/>
        <w:rPr>
          <w:rFonts w:ascii="FS Me" w:hAnsi="FS Me"/>
          <w:color w:val="70AD47" w:themeColor="accent6"/>
          <w:sz w:val="24"/>
          <w:szCs w:val="24"/>
        </w:rPr>
      </w:pPr>
      <w:r w:rsidRPr="008D7A06">
        <w:rPr>
          <w:rFonts w:ascii="FS Me" w:hAnsi="FS Me"/>
          <w:sz w:val="24"/>
          <w:szCs w:val="24"/>
        </w:rPr>
        <w:t>40A</w:t>
      </w:r>
      <w:r w:rsidR="002A39DA" w:rsidRPr="008D7A06">
        <w:rPr>
          <w:rFonts w:ascii="FS Me" w:hAnsi="FS Me"/>
          <w:color w:val="70AD47" w:themeColor="accent6"/>
          <w:sz w:val="24"/>
          <w:szCs w:val="24"/>
        </w:rPr>
        <w:t xml:space="preserve"> SUPPORT</w:t>
      </w:r>
    </w:p>
    <w:p w14:paraId="06F34F18" w14:textId="57B80A36" w:rsidR="00F84D63" w:rsidRPr="008D7A06" w:rsidRDefault="00F84D63" w:rsidP="00D13763">
      <w:pPr>
        <w:ind w:left="567"/>
        <w:rPr>
          <w:rFonts w:ascii="FS Me" w:hAnsi="FS Me"/>
          <w:color w:val="ED7D31" w:themeColor="accent2"/>
          <w:sz w:val="24"/>
          <w:szCs w:val="24"/>
        </w:rPr>
      </w:pPr>
      <w:r w:rsidRPr="008D7A06">
        <w:rPr>
          <w:rFonts w:ascii="FS Me" w:hAnsi="FS Me"/>
          <w:sz w:val="24"/>
          <w:szCs w:val="24"/>
        </w:rPr>
        <w:t xml:space="preserve">41 </w:t>
      </w:r>
      <w:r w:rsidRPr="008D7A06">
        <w:rPr>
          <w:rFonts w:ascii="FS Me" w:hAnsi="FS Me"/>
          <w:color w:val="ED7D31" w:themeColor="accent2"/>
          <w:sz w:val="24"/>
          <w:szCs w:val="24"/>
        </w:rPr>
        <w:t>CLARITY REQUIRED</w:t>
      </w:r>
    </w:p>
    <w:p w14:paraId="67398E1D" w14:textId="507F44AF" w:rsidR="005E3EB0" w:rsidRPr="008D7A06" w:rsidRDefault="005E3EB0" w:rsidP="00D13763">
      <w:pPr>
        <w:ind w:left="567"/>
        <w:rPr>
          <w:rFonts w:ascii="FS Me" w:hAnsi="FS Me"/>
          <w:sz w:val="24"/>
          <w:szCs w:val="24"/>
        </w:rPr>
      </w:pPr>
      <w:r w:rsidRPr="008D7A06">
        <w:rPr>
          <w:rFonts w:ascii="FS Me" w:hAnsi="FS Me"/>
          <w:sz w:val="24"/>
          <w:szCs w:val="24"/>
        </w:rPr>
        <w:t>42</w:t>
      </w:r>
      <w:r w:rsidR="002A39DA" w:rsidRPr="008D7A06">
        <w:rPr>
          <w:rFonts w:ascii="FS Me" w:hAnsi="FS Me"/>
          <w:color w:val="70AD47" w:themeColor="accent6"/>
          <w:sz w:val="24"/>
          <w:szCs w:val="24"/>
        </w:rPr>
        <w:t xml:space="preserve"> SUPPORT</w:t>
      </w:r>
    </w:p>
    <w:p w14:paraId="790EEE29" w14:textId="68D41CB5" w:rsidR="00920F88" w:rsidRPr="008D7A06" w:rsidRDefault="005E3EB0" w:rsidP="00CE016A">
      <w:pPr>
        <w:ind w:left="567"/>
        <w:rPr>
          <w:rFonts w:ascii="FS Me" w:hAnsi="FS Me"/>
          <w:sz w:val="28"/>
        </w:rPr>
        <w:sectPr w:rsidR="00920F88" w:rsidRPr="008D7A06" w:rsidSect="006F4E5C">
          <w:type w:val="continuous"/>
          <w:pgSz w:w="11906" w:h="16838"/>
          <w:pgMar w:top="2061" w:right="340" w:bottom="232" w:left="340" w:header="709" w:footer="709" w:gutter="0"/>
          <w:cols w:num="2" w:space="454"/>
          <w:titlePg/>
          <w:docGrid w:linePitch="360"/>
        </w:sectPr>
      </w:pPr>
      <w:r w:rsidRPr="008D7A06">
        <w:rPr>
          <w:rFonts w:ascii="FS Me" w:hAnsi="FS Me"/>
          <w:sz w:val="24"/>
          <w:szCs w:val="24"/>
        </w:rPr>
        <w:t>42A</w:t>
      </w:r>
      <w:r w:rsidR="002A39DA" w:rsidRPr="008D7A06">
        <w:rPr>
          <w:rFonts w:ascii="FS Me" w:hAnsi="FS Me"/>
          <w:sz w:val="24"/>
          <w:szCs w:val="24"/>
        </w:rPr>
        <w:t xml:space="preserve"> </w:t>
      </w:r>
      <w:r w:rsidR="002A39DA" w:rsidRPr="008D7A06">
        <w:rPr>
          <w:rFonts w:ascii="FS Me" w:hAnsi="FS Me"/>
          <w:color w:val="70AD47" w:themeColor="accent6"/>
          <w:sz w:val="24"/>
          <w:szCs w:val="24"/>
        </w:rPr>
        <w:t>SUPPORT</w:t>
      </w:r>
    </w:p>
    <w:p w14:paraId="2F6D9CCF" w14:textId="75DF9281" w:rsidR="002A39DA" w:rsidRDefault="002A39DA" w:rsidP="002A39DA">
      <w:pPr>
        <w:ind w:left="567"/>
        <w:rPr>
          <w:rFonts w:ascii="FS Me" w:hAnsi="FS Me"/>
          <w:b/>
          <w:bCs/>
          <w:sz w:val="24"/>
          <w:szCs w:val="24"/>
          <w:u w:val="single"/>
        </w:rPr>
      </w:pPr>
      <w:r w:rsidRPr="00FD7F59">
        <w:rPr>
          <w:rFonts w:ascii="FS Me" w:hAnsi="FS Me"/>
          <w:b/>
          <w:bCs/>
          <w:sz w:val="24"/>
          <w:szCs w:val="24"/>
          <w:u w:val="single"/>
        </w:rPr>
        <w:t>Group 1</w:t>
      </w:r>
      <w:r>
        <w:rPr>
          <w:rFonts w:ascii="FS Me" w:hAnsi="FS Me"/>
          <w:b/>
          <w:bCs/>
          <w:sz w:val="24"/>
          <w:szCs w:val="24"/>
          <w:u w:val="single"/>
        </w:rPr>
        <w:t>2</w:t>
      </w:r>
      <w:r w:rsidRPr="00FD7F59">
        <w:rPr>
          <w:rFonts w:ascii="FS Me" w:hAnsi="FS Me"/>
          <w:b/>
          <w:bCs/>
          <w:sz w:val="24"/>
          <w:szCs w:val="24"/>
          <w:u w:val="single"/>
        </w:rPr>
        <w:t xml:space="preserve">: </w:t>
      </w:r>
      <w:r w:rsidR="002A14B0">
        <w:rPr>
          <w:rFonts w:ascii="FS Me" w:hAnsi="FS Me"/>
          <w:b/>
          <w:bCs/>
          <w:sz w:val="24"/>
          <w:szCs w:val="24"/>
          <w:u w:val="single"/>
        </w:rPr>
        <w:t>Bus Services: consideration of needs of certain persons</w:t>
      </w:r>
    </w:p>
    <w:p w14:paraId="1B2582E0" w14:textId="77777777" w:rsidR="002A39DA" w:rsidRDefault="002A39DA" w:rsidP="002A39DA">
      <w:pPr>
        <w:ind w:left="567"/>
        <w:rPr>
          <w:rFonts w:ascii="FS Me" w:hAnsi="FS Me"/>
          <w:b/>
          <w:bCs/>
          <w:sz w:val="24"/>
          <w:szCs w:val="24"/>
        </w:rPr>
        <w:sectPr w:rsidR="002A39DA" w:rsidSect="002A39DA">
          <w:headerReference w:type="default" r:id="rId14"/>
          <w:headerReference w:type="first" r:id="rId15"/>
          <w:footerReference w:type="first" r:id="rId16"/>
          <w:type w:val="continuous"/>
          <w:pgSz w:w="11906" w:h="16838"/>
          <w:pgMar w:top="2061" w:right="340" w:bottom="232" w:left="340" w:header="709" w:footer="709" w:gutter="0"/>
          <w:cols w:space="708"/>
          <w:titlePg/>
          <w:docGrid w:linePitch="360"/>
        </w:sectPr>
      </w:pPr>
    </w:p>
    <w:p w14:paraId="6BF35EC1" w14:textId="175ABB2A" w:rsidR="00A52D7B" w:rsidRDefault="002A14B0" w:rsidP="00CE016A">
      <w:pPr>
        <w:ind w:left="567"/>
        <w:rPr>
          <w:rFonts w:ascii="FS Me" w:hAnsi="FS Me"/>
          <w:sz w:val="28"/>
        </w:rPr>
      </w:pPr>
      <w:r>
        <w:rPr>
          <w:rFonts w:ascii="FS Me" w:hAnsi="FS Me"/>
          <w:sz w:val="28"/>
        </w:rPr>
        <w:t>67</w:t>
      </w:r>
      <w:r w:rsidR="00F84D63" w:rsidRPr="00F84D63">
        <w:rPr>
          <w:rFonts w:ascii="FS Me" w:hAnsi="FS Me"/>
          <w:b/>
          <w:bCs/>
          <w:color w:val="70AD47" w:themeColor="accent6"/>
          <w:sz w:val="24"/>
          <w:szCs w:val="24"/>
        </w:rPr>
        <w:t xml:space="preserve"> </w:t>
      </w:r>
      <w:r w:rsidR="00F84D63">
        <w:rPr>
          <w:rFonts w:ascii="FS Me" w:hAnsi="FS Me"/>
          <w:b/>
          <w:bCs/>
          <w:color w:val="70AD47" w:themeColor="accent6"/>
          <w:sz w:val="24"/>
          <w:szCs w:val="24"/>
        </w:rPr>
        <w:t>SUPPORT</w:t>
      </w:r>
    </w:p>
    <w:p w14:paraId="38D09EA6" w14:textId="1B7F066B" w:rsidR="002A14B0" w:rsidRDefault="002A14B0" w:rsidP="00CE016A">
      <w:pPr>
        <w:ind w:left="567"/>
        <w:rPr>
          <w:rFonts w:ascii="FS Me" w:hAnsi="FS Me"/>
          <w:sz w:val="28"/>
        </w:rPr>
      </w:pPr>
      <w:r>
        <w:rPr>
          <w:rFonts w:ascii="FS Me" w:hAnsi="FS Me"/>
          <w:sz w:val="28"/>
        </w:rPr>
        <w:t>68</w:t>
      </w:r>
      <w:r w:rsidR="00F84D63" w:rsidRPr="00F84D63">
        <w:rPr>
          <w:rFonts w:ascii="FS Me" w:hAnsi="FS Me"/>
          <w:b/>
          <w:bCs/>
          <w:color w:val="70AD47" w:themeColor="accent6"/>
          <w:sz w:val="24"/>
          <w:szCs w:val="24"/>
        </w:rPr>
        <w:t xml:space="preserve"> </w:t>
      </w:r>
      <w:r w:rsidR="00F84D63">
        <w:rPr>
          <w:rFonts w:ascii="FS Me" w:hAnsi="FS Me"/>
          <w:b/>
          <w:bCs/>
          <w:color w:val="70AD47" w:themeColor="accent6"/>
          <w:sz w:val="24"/>
          <w:szCs w:val="24"/>
        </w:rPr>
        <w:t>SUPPORT</w:t>
      </w:r>
    </w:p>
    <w:p w14:paraId="7924D711" w14:textId="11FADA3B" w:rsidR="00F84D63" w:rsidRDefault="00F84D63" w:rsidP="00CE016A">
      <w:pPr>
        <w:ind w:left="567"/>
        <w:rPr>
          <w:rFonts w:ascii="FS Me" w:hAnsi="FS Me"/>
          <w:sz w:val="28"/>
        </w:rPr>
      </w:pPr>
      <w:r>
        <w:rPr>
          <w:rFonts w:ascii="FS Me" w:hAnsi="FS Me"/>
          <w:sz w:val="28"/>
        </w:rPr>
        <w:t>69</w:t>
      </w:r>
      <w:r w:rsidRPr="00F84D63">
        <w:rPr>
          <w:rFonts w:ascii="FS Me" w:hAnsi="FS Me"/>
          <w:b/>
          <w:bCs/>
          <w:color w:val="70AD47" w:themeColor="accent6"/>
          <w:sz w:val="24"/>
          <w:szCs w:val="24"/>
        </w:rPr>
        <w:t xml:space="preserve"> </w:t>
      </w:r>
      <w:r>
        <w:rPr>
          <w:rFonts w:ascii="FS Me" w:hAnsi="FS Me"/>
          <w:b/>
          <w:bCs/>
          <w:color w:val="70AD47" w:themeColor="accent6"/>
          <w:sz w:val="24"/>
          <w:szCs w:val="24"/>
        </w:rPr>
        <w:t>SUPPORT</w:t>
      </w:r>
    </w:p>
    <w:p w14:paraId="63E720F5" w14:textId="1AB99014" w:rsidR="00F84D63" w:rsidRDefault="00F84D63" w:rsidP="00CE016A">
      <w:pPr>
        <w:ind w:left="567"/>
        <w:rPr>
          <w:rFonts w:ascii="FS Me" w:hAnsi="FS Me"/>
          <w:sz w:val="28"/>
        </w:rPr>
      </w:pPr>
      <w:r>
        <w:rPr>
          <w:rFonts w:ascii="FS Me" w:hAnsi="FS Me"/>
          <w:sz w:val="28"/>
        </w:rPr>
        <w:t>70</w:t>
      </w:r>
      <w:r w:rsidRPr="00F84D63">
        <w:rPr>
          <w:rFonts w:ascii="FS Me" w:hAnsi="FS Me"/>
          <w:b/>
          <w:bCs/>
          <w:color w:val="70AD47" w:themeColor="accent6"/>
          <w:sz w:val="24"/>
          <w:szCs w:val="24"/>
        </w:rPr>
        <w:t xml:space="preserve"> </w:t>
      </w:r>
      <w:r>
        <w:rPr>
          <w:rFonts w:ascii="FS Me" w:hAnsi="FS Me"/>
          <w:b/>
          <w:bCs/>
          <w:color w:val="70AD47" w:themeColor="accent6"/>
          <w:sz w:val="24"/>
          <w:szCs w:val="24"/>
        </w:rPr>
        <w:t>SUPPORT</w:t>
      </w:r>
    </w:p>
    <w:p w14:paraId="405838F9" w14:textId="32D4C1BC" w:rsidR="00F84D63" w:rsidRDefault="00F84D63" w:rsidP="00CE016A">
      <w:pPr>
        <w:ind w:left="567"/>
        <w:rPr>
          <w:rFonts w:ascii="FS Me" w:hAnsi="FS Me"/>
          <w:sz w:val="28"/>
        </w:rPr>
        <w:sectPr w:rsidR="00F84D63" w:rsidSect="00F84D63">
          <w:type w:val="continuous"/>
          <w:pgSz w:w="11906" w:h="16838"/>
          <w:pgMar w:top="2061" w:right="340" w:bottom="232" w:left="340" w:header="709" w:footer="709" w:gutter="0"/>
          <w:cols w:num="2" w:space="708"/>
          <w:titlePg/>
          <w:docGrid w:linePitch="360"/>
        </w:sectPr>
      </w:pPr>
      <w:r>
        <w:rPr>
          <w:rFonts w:ascii="FS Me" w:hAnsi="FS Me"/>
          <w:sz w:val="28"/>
        </w:rPr>
        <w:t xml:space="preserve">71 </w:t>
      </w:r>
      <w:r>
        <w:rPr>
          <w:rFonts w:ascii="FS Me" w:hAnsi="FS Me"/>
          <w:b/>
          <w:bCs/>
          <w:color w:val="70AD47" w:themeColor="accent6"/>
          <w:sz w:val="24"/>
          <w:szCs w:val="24"/>
        </w:rPr>
        <w:t>SUPPORT</w:t>
      </w:r>
    </w:p>
    <w:p w14:paraId="5DA52054" w14:textId="70D49344" w:rsidR="00D05633" w:rsidRDefault="00D05633" w:rsidP="00D05633">
      <w:pPr>
        <w:ind w:left="567"/>
        <w:rPr>
          <w:rFonts w:ascii="FS Me" w:hAnsi="FS Me"/>
          <w:b/>
          <w:bCs/>
          <w:sz w:val="24"/>
          <w:szCs w:val="24"/>
          <w:u w:val="single"/>
        </w:rPr>
      </w:pPr>
      <w:r w:rsidRPr="00FD7F59">
        <w:rPr>
          <w:rFonts w:ascii="FS Me" w:hAnsi="FS Me"/>
          <w:b/>
          <w:bCs/>
          <w:sz w:val="24"/>
          <w:szCs w:val="24"/>
          <w:u w:val="single"/>
        </w:rPr>
        <w:t>Group 1</w:t>
      </w:r>
      <w:r>
        <w:rPr>
          <w:rFonts w:ascii="FS Me" w:hAnsi="FS Me"/>
          <w:b/>
          <w:bCs/>
          <w:sz w:val="24"/>
          <w:szCs w:val="24"/>
          <w:u w:val="single"/>
        </w:rPr>
        <w:t>3</w:t>
      </w:r>
      <w:r w:rsidRPr="00FD7F59">
        <w:rPr>
          <w:rFonts w:ascii="FS Me" w:hAnsi="FS Me"/>
          <w:b/>
          <w:bCs/>
          <w:sz w:val="24"/>
          <w:szCs w:val="24"/>
          <w:u w:val="single"/>
        </w:rPr>
        <w:t xml:space="preserve">: </w:t>
      </w:r>
      <w:r>
        <w:rPr>
          <w:rFonts w:ascii="FS Me" w:hAnsi="FS Me"/>
          <w:b/>
          <w:bCs/>
          <w:sz w:val="24"/>
          <w:szCs w:val="24"/>
          <w:u w:val="single"/>
        </w:rPr>
        <w:t>Grants to bus service operators</w:t>
      </w:r>
      <w:r w:rsidR="0076205B">
        <w:rPr>
          <w:rFonts w:ascii="FS Me" w:hAnsi="FS Me"/>
          <w:b/>
          <w:bCs/>
          <w:sz w:val="24"/>
          <w:szCs w:val="24"/>
          <w:u w:val="single"/>
        </w:rPr>
        <w:t>: accessibility conditions</w:t>
      </w:r>
    </w:p>
    <w:p w14:paraId="22D6263C" w14:textId="59D10CC4" w:rsidR="00D05633" w:rsidRDefault="0076205B" w:rsidP="00D05633">
      <w:pPr>
        <w:ind w:left="567"/>
        <w:rPr>
          <w:rFonts w:ascii="FS Me" w:hAnsi="FS Me"/>
          <w:b/>
          <w:bCs/>
          <w:sz w:val="24"/>
          <w:szCs w:val="24"/>
        </w:rPr>
        <w:sectPr w:rsidR="00D05633" w:rsidSect="002A39DA">
          <w:headerReference w:type="default" r:id="rId17"/>
          <w:headerReference w:type="first" r:id="rId18"/>
          <w:footerReference w:type="first" r:id="rId19"/>
          <w:type w:val="continuous"/>
          <w:pgSz w:w="11906" w:h="16838"/>
          <w:pgMar w:top="2061" w:right="340" w:bottom="232" w:left="340" w:header="709" w:footer="709" w:gutter="0"/>
          <w:cols w:space="708"/>
          <w:titlePg/>
          <w:docGrid w:linePitch="360"/>
        </w:sectPr>
      </w:pPr>
      <w:r>
        <w:rPr>
          <w:rFonts w:ascii="FS Me" w:hAnsi="FS Me"/>
          <w:b/>
          <w:bCs/>
          <w:sz w:val="24"/>
          <w:szCs w:val="24"/>
        </w:rPr>
        <w:t xml:space="preserve">154 </w:t>
      </w:r>
      <w:r>
        <w:rPr>
          <w:rFonts w:ascii="FS Me" w:hAnsi="FS Me"/>
          <w:b/>
          <w:bCs/>
          <w:color w:val="70AD47" w:themeColor="accent6"/>
          <w:sz w:val="24"/>
          <w:szCs w:val="24"/>
        </w:rPr>
        <w:t>SUPPORT</w:t>
      </w:r>
    </w:p>
    <w:p w14:paraId="54B0F939" w14:textId="5D816A65" w:rsidR="0076205B" w:rsidRDefault="0076205B" w:rsidP="0076205B">
      <w:pPr>
        <w:ind w:left="567"/>
        <w:rPr>
          <w:rFonts w:ascii="FS Me" w:hAnsi="FS Me"/>
          <w:b/>
          <w:bCs/>
          <w:sz w:val="24"/>
          <w:szCs w:val="24"/>
          <w:u w:val="single"/>
        </w:rPr>
      </w:pPr>
      <w:r w:rsidRPr="00FD7F59">
        <w:rPr>
          <w:rFonts w:ascii="FS Me" w:hAnsi="FS Me"/>
          <w:b/>
          <w:bCs/>
          <w:sz w:val="24"/>
          <w:szCs w:val="24"/>
          <w:u w:val="single"/>
        </w:rPr>
        <w:t>Group 1</w:t>
      </w:r>
      <w:r>
        <w:rPr>
          <w:rFonts w:ascii="FS Me" w:hAnsi="FS Me"/>
          <w:b/>
          <w:bCs/>
          <w:sz w:val="24"/>
          <w:szCs w:val="24"/>
          <w:u w:val="single"/>
        </w:rPr>
        <w:t>5</w:t>
      </w:r>
      <w:r w:rsidRPr="00FD7F59">
        <w:rPr>
          <w:rFonts w:ascii="FS Me" w:hAnsi="FS Me"/>
          <w:b/>
          <w:bCs/>
          <w:sz w:val="24"/>
          <w:szCs w:val="24"/>
          <w:u w:val="single"/>
        </w:rPr>
        <w:t xml:space="preserve">: </w:t>
      </w:r>
      <w:r>
        <w:rPr>
          <w:rFonts w:ascii="FS Me" w:hAnsi="FS Me"/>
          <w:b/>
          <w:bCs/>
          <w:sz w:val="24"/>
          <w:szCs w:val="24"/>
          <w:u w:val="single"/>
        </w:rPr>
        <w:t>Community Transport Services</w:t>
      </w:r>
    </w:p>
    <w:p w14:paraId="583F42F4" w14:textId="77777777" w:rsidR="00BB08CF" w:rsidRDefault="00BB08CF" w:rsidP="006142E2">
      <w:pPr>
        <w:ind w:left="567"/>
        <w:rPr>
          <w:rFonts w:ascii="FS Me" w:hAnsi="FS Me"/>
          <w:b/>
          <w:bCs/>
          <w:sz w:val="24"/>
          <w:szCs w:val="24"/>
        </w:rPr>
        <w:sectPr w:rsidR="00BB08CF" w:rsidSect="00920F88">
          <w:type w:val="continuous"/>
          <w:pgSz w:w="11906" w:h="16838"/>
          <w:pgMar w:top="2061" w:right="340" w:bottom="232" w:left="340" w:header="709" w:footer="709" w:gutter="0"/>
          <w:cols w:space="708"/>
          <w:titlePg/>
          <w:docGrid w:linePitch="360"/>
        </w:sectPr>
      </w:pPr>
    </w:p>
    <w:p w14:paraId="71548480" w14:textId="6CBB6C93" w:rsidR="006142E2" w:rsidRDefault="006142E2" w:rsidP="006142E2">
      <w:pPr>
        <w:ind w:left="567"/>
        <w:rPr>
          <w:rFonts w:ascii="FS Me" w:hAnsi="FS Me"/>
          <w:b/>
          <w:bCs/>
          <w:sz w:val="24"/>
          <w:szCs w:val="24"/>
        </w:rPr>
      </w:pPr>
      <w:r>
        <w:rPr>
          <w:rFonts w:ascii="FS Me" w:hAnsi="FS Me"/>
          <w:b/>
          <w:bCs/>
          <w:sz w:val="24"/>
          <w:szCs w:val="24"/>
        </w:rPr>
        <w:t>75</w:t>
      </w:r>
      <w:r w:rsidR="00E03145" w:rsidRPr="00E03145">
        <w:rPr>
          <w:rFonts w:ascii="FS Me" w:hAnsi="FS Me"/>
          <w:b/>
          <w:bCs/>
          <w:color w:val="70AD47" w:themeColor="accent6"/>
          <w:sz w:val="24"/>
          <w:szCs w:val="24"/>
        </w:rPr>
        <w:t xml:space="preserve"> </w:t>
      </w:r>
      <w:r w:rsidR="00E03145">
        <w:rPr>
          <w:rFonts w:ascii="FS Me" w:hAnsi="FS Me"/>
          <w:b/>
          <w:bCs/>
          <w:color w:val="70AD47" w:themeColor="accent6"/>
          <w:sz w:val="24"/>
          <w:szCs w:val="24"/>
        </w:rPr>
        <w:t>SUPPORT</w:t>
      </w:r>
    </w:p>
    <w:p w14:paraId="365D7E3B" w14:textId="280FC8B5" w:rsidR="006142E2" w:rsidRDefault="006142E2" w:rsidP="006142E2">
      <w:pPr>
        <w:ind w:left="567"/>
        <w:rPr>
          <w:rFonts w:ascii="FS Me" w:hAnsi="FS Me"/>
          <w:b/>
          <w:bCs/>
          <w:sz w:val="24"/>
          <w:szCs w:val="24"/>
        </w:rPr>
      </w:pPr>
      <w:r>
        <w:rPr>
          <w:rFonts w:ascii="FS Me" w:hAnsi="FS Me"/>
          <w:b/>
          <w:bCs/>
          <w:sz w:val="24"/>
          <w:szCs w:val="24"/>
        </w:rPr>
        <w:t>76</w:t>
      </w:r>
      <w:r w:rsidR="00E03145" w:rsidRPr="00E03145">
        <w:rPr>
          <w:rFonts w:ascii="FS Me" w:hAnsi="FS Me"/>
          <w:b/>
          <w:bCs/>
          <w:color w:val="70AD47" w:themeColor="accent6"/>
          <w:sz w:val="24"/>
          <w:szCs w:val="24"/>
        </w:rPr>
        <w:t xml:space="preserve"> </w:t>
      </w:r>
      <w:r w:rsidR="00E03145">
        <w:rPr>
          <w:rFonts w:ascii="FS Me" w:hAnsi="FS Me"/>
          <w:b/>
          <w:bCs/>
          <w:color w:val="70AD47" w:themeColor="accent6"/>
          <w:sz w:val="24"/>
          <w:szCs w:val="24"/>
        </w:rPr>
        <w:t>SUPPORT</w:t>
      </w:r>
    </w:p>
    <w:p w14:paraId="517F76F8" w14:textId="2466BA18" w:rsidR="006142E2" w:rsidRDefault="006142E2" w:rsidP="006142E2">
      <w:pPr>
        <w:ind w:left="567"/>
        <w:rPr>
          <w:rFonts w:ascii="FS Me" w:hAnsi="FS Me"/>
          <w:b/>
          <w:bCs/>
          <w:sz w:val="24"/>
          <w:szCs w:val="24"/>
        </w:rPr>
      </w:pPr>
      <w:r>
        <w:rPr>
          <w:rFonts w:ascii="FS Me" w:hAnsi="FS Me"/>
          <w:b/>
          <w:bCs/>
          <w:sz w:val="24"/>
          <w:szCs w:val="24"/>
        </w:rPr>
        <w:t>121</w:t>
      </w:r>
      <w:r w:rsidR="00E03145" w:rsidRPr="00E03145">
        <w:rPr>
          <w:rFonts w:ascii="FS Me" w:hAnsi="FS Me"/>
          <w:color w:val="ED7D31" w:themeColor="accent2"/>
          <w:sz w:val="24"/>
          <w:szCs w:val="24"/>
        </w:rPr>
        <w:t xml:space="preserve"> </w:t>
      </w:r>
      <w:r w:rsidR="00E03145" w:rsidRPr="008D7A06">
        <w:rPr>
          <w:rFonts w:ascii="FS Me" w:hAnsi="FS Me"/>
          <w:color w:val="ED7D31" w:themeColor="accent2"/>
          <w:sz w:val="24"/>
          <w:szCs w:val="24"/>
        </w:rPr>
        <w:t>CLARITY REQUIRED</w:t>
      </w:r>
    </w:p>
    <w:p w14:paraId="156BB03B" w14:textId="5FC819F7" w:rsidR="006142E2" w:rsidRDefault="00BB08CF" w:rsidP="006142E2">
      <w:pPr>
        <w:ind w:left="567"/>
        <w:rPr>
          <w:rFonts w:ascii="FS Me" w:hAnsi="FS Me"/>
          <w:b/>
          <w:bCs/>
          <w:sz w:val="24"/>
          <w:szCs w:val="24"/>
        </w:rPr>
      </w:pPr>
      <w:r>
        <w:rPr>
          <w:rFonts w:ascii="FS Me" w:hAnsi="FS Me"/>
          <w:b/>
          <w:bCs/>
          <w:sz w:val="24"/>
          <w:szCs w:val="24"/>
        </w:rPr>
        <w:t>122</w:t>
      </w:r>
      <w:r w:rsidR="00E03145" w:rsidRPr="00E03145">
        <w:rPr>
          <w:rFonts w:ascii="FS Me" w:hAnsi="FS Me"/>
          <w:color w:val="ED7D31" w:themeColor="accent2"/>
          <w:sz w:val="24"/>
          <w:szCs w:val="24"/>
        </w:rPr>
        <w:t xml:space="preserve"> </w:t>
      </w:r>
      <w:r w:rsidR="00E03145" w:rsidRPr="008D7A06">
        <w:rPr>
          <w:rFonts w:ascii="FS Me" w:hAnsi="FS Me"/>
          <w:color w:val="ED7D31" w:themeColor="accent2"/>
          <w:sz w:val="24"/>
          <w:szCs w:val="24"/>
        </w:rPr>
        <w:t>CLARITY REQUIRED</w:t>
      </w:r>
    </w:p>
    <w:p w14:paraId="2DDABCDF" w14:textId="2D64D401" w:rsidR="00BB08CF" w:rsidRDefault="00BB08CF" w:rsidP="006142E2">
      <w:pPr>
        <w:ind w:left="567"/>
        <w:rPr>
          <w:rFonts w:ascii="FS Me" w:hAnsi="FS Me"/>
          <w:b/>
          <w:bCs/>
          <w:sz w:val="24"/>
          <w:szCs w:val="24"/>
        </w:rPr>
      </w:pPr>
      <w:r>
        <w:rPr>
          <w:rFonts w:ascii="FS Me" w:hAnsi="FS Me"/>
          <w:b/>
          <w:bCs/>
          <w:sz w:val="24"/>
          <w:szCs w:val="24"/>
        </w:rPr>
        <w:t>123</w:t>
      </w:r>
      <w:r w:rsidR="00E03145" w:rsidRPr="00E03145">
        <w:rPr>
          <w:rFonts w:ascii="FS Me" w:hAnsi="FS Me"/>
          <w:color w:val="ED7D31" w:themeColor="accent2"/>
          <w:sz w:val="24"/>
          <w:szCs w:val="24"/>
        </w:rPr>
        <w:t xml:space="preserve"> </w:t>
      </w:r>
      <w:r w:rsidR="00E03145" w:rsidRPr="008D7A06">
        <w:rPr>
          <w:rFonts w:ascii="FS Me" w:hAnsi="FS Me"/>
          <w:color w:val="ED7D31" w:themeColor="accent2"/>
          <w:sz w:val="24"/>
          <w:szCs w:val="24"/>
        </w:rPr>
        <w:t>CLARITY REQUIRED</w:t>
      </w:r>
    </w:p>
    <w:p w14:paraId="4E7D8F38" w14:textId="7C54FBF1" w:rsidR="00BB08CF" w:rsidRDefault="00BB08CF" w:rsidP="006142E2">
      <w:pPr>
        <w:ind w:left="567"/>
        <w:rPr>
          <w:rFonts w:ascii="FS Me" w:hAnsi="FS Me"/>
          <w:b/>
          <w:bCs/>
          <w:sz w:val="24"/>
          <w:szCs w:val="24"/>
        </w:rPr>
      </w:pPr>
      <w:r>
        <w:rPr>
          <w:rFonts w:ascii="FS Me" w:hAnsi="FS Me"/>
          <w:b/>
          <w:bCs/>
          <w:sz w:val="24"/>
          <w:szCs w:val="24"/>
        </w:rPr>
        <w:t>124</w:t>
      </w:r>
      <w:r w:rsidR="00E03145" w:rsidRPr="00E03145">
        <w:rPr>
          <w:rFonts w:ascii="FS Me" w:hAnsi="FS Me"/>
          <w:color w:val="ED7D31" w:themeColor="accent2"/>
          <w:sz w:val="24"/>
          <w:szCs w:val="24"/>
        </w:rPr>
        <w:t xml:space="preserve"> </w:t>
      </w:r>
      <w:r w:rsidR="00E03145" w:rsidRPr="008D7A06">
        <w:rPr>
          <w:rFonts w:ascii="FS Me" w:hAnsi="FS Me"/>
          <w:color w:val="ED7D31" w:themeColor="accent2"/>
          <w:sz w:val="24"/>
          <w:szCs w:val="24"/>
        </w:rPr>
        <w:t>CLARITY REQUIRED</w:t>
      </w:r>
    </w:p>
    <w:p w14:paraId="7688F954" w14:textId="367F068D" w:rsidR="008D7A06" w:rsidRDefault="00BB08CF" w:rsidP="0076205B">
      <w:pPr>
        <w:ind w:left="567"/>
        <w:rPr>
          <w:rFonts w:ascii="FS Me" w:hAnsi="FS Me"/>
          <w:b/>
          <w:bCs/>
          <w:sz w:val="24"/>
          <w:szCs w:val="24"/>
          <w:u w:val="single"/>
        </w:rPr>
        <w:sectPr w:rsidR="008D7A06" w:rsidSect="008D7A06">
          <w:type w:val="continuous"/>
          <w:pgSz w:w="11906" w:h="16838"/>
          <w:pgMar w:top="2061" w:right="340" w:bottom="232" w:left="340" w:header="709" w:footer="709" w:gutter="0"/>
          <w:cols w:num="2" w:space="708"/>
          <w:titlePg/>
          <w:docGrid w:linePitch="360"/>
        </w:sectPr>
      </w:pPr>
      <w:r>
        <w:rPr>
          <w:rFonts w:ascii="FS Me" w:hAnsi="FS Me"/>
          <w:b/>
          <w:bCs/>
          <w:sz w:val="24"/>
          <w:szCs w:val="24"/>
        </w:rPr>
        <w:t>125</w:t>
      </w:r>
      <w:r w:rsidR="00E03145">
        <w:rPr>
          <w:rFonts w:ascii="FS Me" w:hAnsi="FS Me"/>
          <w:b/>
          <w:bCs/>
          <w:sz w:val="24"/>
          <w:szCs w:val="24"/>
        </w:rPr>
        <w:t xml:space="preserve"> </w:t>
      </w:r>
      <w:r w:rsidR="00E03145" w:rsidRPr="008D7A06">
        <w:rPr>
          <w:rFonts w:ascii="FS Me" w:hAnsi="FS Me"/>
          <w:color w:val="ED7D31" w:themeColor="accent2"/>
          <w:sz w:val="24"/>
          <w:szCs w:val="24"/>
        </w:rPr>
        <w:t>CLARITY REQUIRED</w:t>
      </w:r>
    </w:p>
    <w:p w14:paraId="12EB7563" w14:textId="4BD4CED9" w:rsidR="002A14B0" w:rsidRDefault="006142E2" w:rsidP="00CE016A">
      <w:pPr>
        <w:ind w:left="567"/>
        <w:rPr>
          <w:rFonts w:ascii="FS Me" w:hAnsi="FS Me"/>
          <w:b/>
          <w:bCs/>
          <w:sz w:val="24"/>
          <w:szCs w:val="24"/>
        </w:rPr>
      </w:pPr>
      <w:r>
        <w:rPr>
          <w:rFonts w:ascii="FS Me" w:hAnsi="FS Me"/>
          <w:b/>
          <w:bCs/>
          <w:sz w:val="24"/>
          <w:szCs w:val="24"/>
          <w:u w:val="single"/>
        </w:rPr>
        <w:t>Group 26: Road Orders</w:t>
      </w:r>
    </w:p>
    <w:p w14:paraId="22A6EE44" w14:textId="77777777" w:rsidR="008D7A06" w:rsidRDefault="008D7A06" w:rsidP="00CE016A">
      <w:pPr>
        <w:ind w:left="567"/>
        <w:rPr>
          <w:rFonts w:ascii="FS Me" w:hAnsi="FS Me"/>
          <w:b/>
          <w:bCs/>
          <w:sz w:val="24"/>
          <w:szCs w:val="24"/>
        </w:rPr>
        <w:sectPr w:rsidR="008D7A06" w:rsidSect="00920F88">
          <w:type w:val="continuous"/>
          <w:pgSz w:w="11906" w:h="16838"/>
          <w:pgMar w:top="2061" w:right="340" w:bottom="232" w:left="340" w:header="709" w:footer="709" w:gutter="0"/>
          <w:cols w:space="708"/>
          <w:titlePg/>
          <w:docGrid w:linePitch="360"/>
        </w:sectPr>
      </w:pPr>
    </w:p>
    <w:p w14:paraId="36CAA532" w14:textId="2241AD21" w:rsidR="008D7A06" w:rsidRDefault="008D7A06" w:rsidP="00CE016A">
      <w:pPr>
        <w:ind w:left="567"/>
        <w:rPr>
          <w:rFonts w:ascii="FS Me" w:hAnsi="FS Me"/>
          <w:b/>
          <w:bCs/>
          <w:sz w:val="24"/>
          <w:szCs w:val="24"/>
        </w:rPr>
      </w:pPr>
      <w:r>
        <w:rPr>
          <w:rFonts w:ascii="FS Me" w:hAnsi="FS Me"/>
          <w:b/>
          <w:bCs/>
          <w:sz w:val="24"/>
          <w:szCs w:val="24"/>
        </w:rPr>
        <w:t xml:space="preserve">174 </w:t>
      </w:r>
      <w:r>
        <w:rPr>
          <w:rFonts w:ascii="FS Me" w:hAnsi="FS Me"/>
          <w:b/>
          <w:bCs/>
          <w:color w:val="70AD47" w:themeColor="accent6"/>
          <w:sz w:val="24"/>
          <w:szCs w:val="24"/>
        </w:rPr>
        <w:t>SUPPORT</w:t>
      </w:r>
    </w:p>
    <w:p w14:paraId="71954F05" w14:textId="698EF273" w:rsidR="008D7A06" w:rsidRPr="008D7A06" w:rsidRDefault="008D7A06" w:rsidP="00CE016A">
      <w:pPr>
        <w:ind w:left="567"/>
        <w:rPr>
          <w:rFonts w:ascii="FS Me" w:hAnsi="FS Me"/>
          <w:sz w:val="28"/>
        </w:rPr>
      </w:pPr>
      <w:r>
        <w:rPr>
          <w:rFonts w:ascii="FS Me" w:hAnsi="FS Me"/>
          <w:b/>
          <w:bCs/>
          <w:sz w:val="24"/>
          <w:szCs w:val="24"/>
        </w:rPr>
        <w:t xml:space="preserve">175 </w:t>
      </w:r>
      <w:r>
        <w:rPr>
          <w:rFonts w:ascii="FS Me" w:hAnsi="FS Me"/>
          <w:b/>
          <w:bCs/>
          <w:color w:val="70AD47" w:themeColor="accent6"/>
          <w:sz w:val="24"/>
          <w:szCs w:val="24"/>
        </w:rPr>
        <w:t>SUPPORT</w:t>
      </w:r>
    </w:p>
    <w:p w14:paraId="5DF4DD85" w14:textId="77777777" w:rsidR="008D7A06" w:rsidRDefault="008D7A06" w:rsidP="00A52D7B">
      <w:pPr>
        <w:rPr>
          <w:rFonts w:ascii="FS Me" w:hAnsi="FS Me"/>
          <w:sz w:val="28"/>
        </w:rPr>
        <w:sectPr w:rsidR="008D7A06" w:rsidSect="008D7A06">
          <w:type w:val="continuous"/>
          <w:pgSz w:w="11906" w:h="16838"/>
          <w:pgMar w:top="2061" w:right="340" w:bottom="232" w:left="340" w:header="709" w:footer="709" w:gutter="0"/>
          <w:cols w:num="2" w:space="708"/>
          <w:titlePg/>
          <w:docGrid w:linePitch="360"/>
        </w:sectPr>
      </w:pPr>
    </w:p>
    <w:p w14:paraId="38081936" w14:textId="498F81CC" w:rsidR="00684093" w:rsidRDefault="00684093" w:rsidP="008D7A06">
      <w:pPr>
        <w:ind w:left="567"/>
        <w:rPr>
          <w:rFonts w:ascii="FS Me" w:hAnsi="FS Me"/>
          <w:b/>
          <w:bCs/>
          <w:color w:val="1F4E79" w:themeColor="accent1" w:themeShade="80"/>
          <w:sz w:val="32"/>
          <w:szCs w:val="32"/>
        </w:rPr>
      </w:pPr>
    </w:p>
    <w:p w14:paraId="712788CE" w14:textId="17ECAF62" w:rsidR="008D7A06" w:rsidRDefault="008D7A06" w:rsidP="008D7A06">
      <w:pPr>
        <w:ind w:left="567"/>
        <w:rPr>
          <w:rFonts w:ascii="FS Me" w:hAnsi="FS Me"/>
          <w:b/>
          <w:bCs/>
          <w:color w:val="1F4E79" w:themeColor="accent1" w:themeShade="80"/>
          <w:sz w:val="32"/>
          <w:szCs w:val="32"/>
        </w:rPr>
      </w:pPr>
      <w:r>
        <w:rPr>
          <w:rFonts w:ascii="FS Me" w:hAnsi="FS Me"/>
          <w:b/>
          <w:bCs/>
          <w:color w:val="1F4E79" w:themeColor="accent1" w:themeShade="80"/>
          <w:sz w:val="32"/>
          <w:szCs w:val="32"/>
        </w:rPr>
        <w:t>Stage 3 amendments – Rationale</w:t>
      </w:r>
    </w:p>
    <w:p w14:paraId="6EED0D1A" w14:textId="6F85756F" w:rsidR="009119BA" w:rsidRDefault="009119BA" w:rsidP="009119BA">
      <w:pPr>
        <w:ind w:left="567"/>
        <w:rPr>
          <w:rFonts w:ascii="FS Me" w:hAnsi="FS Me"/>
          <w:b/>
          <w:bCs/>
          <w:sz w:val="24"/>
          <w:szCs w:val="24"/>
          <w:u w:val="single"/>
        </w:rPr>
      </w:pPr>
      <w:r w:rsidRPr="00FD7F59">
        <w:rPr>
          <w:rFonts w:ascii="FS Me" w:hAnsi="FS Me"/>
          <w:b/>
          <w:bCs/>
          <w:sz w:val="24"/>
          <w:szCs w:val="24"/>
          <w:u w:val="single"/>
        </w:rPr>
        <w:t>Group 1: National Transport Strategy</w:t>
      </w:r>
    </w:p>
    <w:p w14:paraId="07BEFA4E" w14:textId="5F789D3E" w:rsidR="008D7A06" w:rsidRDefault="009119BA" w:rsidP="008D7A06">
      <w:pPr>
        <w:ind w:left="567"/>
        <w:rPr>
          <w:rFonts w:ascii="FS Me" w:hAnsi="FS Me"/>
          <w:sz w:val="24"/>
          <w:szCs w:val="24"/>
        </w:rPr>
      </w:pPr>
      <w:r>
        <w:rPr>
          <w:rFonts w:ascii="FS Me" w:hAnsi="FS Me"/>
          <w:sz w:val="24"/>
          <w:szCs w:val="24"/>
        </w:rPr>
        <w:t xml:space="preserve">We believe </w:t>
      </w:r>
      <w:r w:rsidRPr="00E03145">
        <w:rPr>
          <w:rFonts w:ascii="FS Me" w:hAnsi="FS Me"/>
          <w:b/>
          <w:bCs/>
          <w:color w:val="538135" w:themeColor="accent6" w:themeShade="BF"/>
          <w:sz w:val="24"/>
          <w:szCs w:val="24"/>
        </w:rPr>
        <w:t xml:space="preserve">amendment </w:t>
      </w:r>
      <w:r w:rsidR="00194BF7" w:rsidRPr="00E03145">
        <w:rPr>
          <w:rFonts w:ascii="FS Me" w:hAnsi="FS Me"/>
          <w:b/>
          <w:bCs/>
          <w:color w:val="538135" w:themeColor="accent6" w:themeShade="BF"/>
          <w:sz w:val="24"/>
          <w:szCs w:val="24"/>
        </w:rPr>
        <w:t>38D</w:t>
      </w:r>
      <w:r w:rsidR="00194BF7" w:rsidRPr="00E03145">
        <w:rPr>
          <w:rFonts w:ascii="FS Me" w:hAnsi="FS Me"/>
          <w:color w:val="538135" w:themeColor="accent6" w:themeShade="BF"/>
          <w:sz w:val="24"/>
          <w:szCs w:val="24"/>
        </w:rPr>
        <w:t xml:space="preserve"> </w:t>
      </w:r>
      <w:r w:rsidR="00194BF7">
        <w:rPr>
          <w:rFonts w:ascii="FS Me" w:hAnsi="FS Me"/>
          <w:sz w:val="24"/>
          <w:szCs w:val="24"/>
        </w:rPr>
        <w:t>(moved by Jamie Greene MSP) should be supported</w:t>
      </w:r>
      <w:r w:rsidR="007B5C1E">
        <w:rPr>
          <w:rFonts w:ascii="FS Me" w:hAnsi="FS Me"/>
          <w:sz w:val="24"/>
          <w:szCs w:val="24"/>
        </w:rPr>
        <w:t>. W</w:t>
      </w:r>
      <w:r w:rsidR="00A67D00">
        <w:rPr>
          <w:rFonts w:ascii="FS Me" w:hAnsi="FS Me"/>
          <w:sz w:val="24"/>
          <w:szCs w:val="24"/>
        </w:rPr>
        <w:t xml:space="preserve">e fully support the intention behind the moving of this amendment, </w:t>
      </w:r>
      <w:r w:rsidR="00350D91">
        <w:rPr>
          <w:rFonts w:ascii="FS Me" w:hAnsi="FS Me"/>
          <w:sz w:val="24"/>
          <w:szCs w:val="24"/>
        </w:rPr>
        <w:t>w</w:t>
      </w:r>
      <w:r w:rsidR="00E140C4">
        <w:rPr>
          <w:rFonts w:ascii="FS Me" w:hAnsi="FS Me"/>
          <w:sz w:val="24"/>
          <w:szCs w:val="24"/>
        </w:rPr>
        <w:t>hich</w:t>
      </w:r>
      <w:r w:rsidR="00350D91">
        <w:rPr>
          <w:rFonts w:ascii="FS Me" w:hAnsi="FS Me"/>
          <w:sz w:val="24"/>
          <w:szCs w:val="24"/>
        </w:rPr>
        <w:t xml:space="preserve"> </w:t>
      </w:r>
      <w:r w:rsidR="00E140C4">
        <w:rPr>
          <w:rFonts w:ascii="FS Me" w:hAnsi="FS Me"/>
          <w:sz w:val="24"/>
          <w:szCs w:val="24"/>
        </w:rPr>
        <w:t xml:space="preserve">fairly reflects the needs of older people and recognises </w:t>
      </w:r>
      <w:r w:rsidR="00C269A3">
        <w:rPr>
          <w:rFonts w:ascii="FS Me" w:hAnsi="FS Me"/>
          <w:sz w:val="24"/>
          <w:szCs w:val="24"/>
        </w:rPr>
        <w:t xml:space="preserve">the extensive engagement work carried out </w:t>
      </w:r>
      <w:r w:rsidR="006F4E5C">
        <w:rPr>
          <w:rFonts w:ascii="FS Me" w:hAnsi="FS Me"/>
          <w:sz w:val="24"/>
          <w:szCs w:val="24"/>
        </w:rPr>
        <w:t xml:space="preserve">by Age Scotland </w:t>
      </w:r>
      <w:r w:rsidR="00C269A3">
        <w:rPr>
          <w:rFonts w:ascii="FS Me" w:hAnsi="FS Me"/>
          <w:sz w:val="24"/>
          <w:szCs w:val="24"/>
        </w:rPr>
        <w:t xml:space="preserve">with older people during the development of </w:t>
      </w:r>
      <w:r w:rsidR="007B5C1E">
        <w:rPr>
          <w:rFonts w:ascii="FS Me" w:hAnsi="FS Me"/>
          <w:sz w:val="24"/>
          <w:szCs w:val="24"/>
        </w:rPr>
        <w:t>the new National Transport Strategy (NTS2).</w:t>
      </w:r>
    </w:p>
    <w:p w14:paraId="479E094B" w14:textId="2B1B2FB5" w:rsidR="00F33FAE" w:rsidRDefault="00FB230E" w:rsidP="008D7A06">
      <w:pPr>
        <w:ind w:left="567"/>
        <w:rPr>
          <w:rFonts w:ascii="FS Me" w:hAnsi="FS Me"/>
          <w:sz w:val="24"/>
          <w:szCs w:val="24"/>
        </w:rPr>
      </w:pPr>
      <w:r w:rsidRPr="00E03145">
        <w:rPr>
          <w:rFonts w:ascii="FS Me" w:hAnsi="FS Me"/>
          <w:b/>
          <w:bCs/>
          <w:color w:val="538135" w:themeColor="accent6" w:themeShade="BF"/>
          <w:sz w:val="24"/>
          <w:szCs w:val="24"/>
        </w:rPr>
        <w:t>Amendment 39</w:t>
      </w:r>
      <w:r w:rsidRPr="00E03145">
        <w:rPr>
          <w:rFonts w:ascii="FS Me" w:hAnsi="FS Me"/>
          <w:color w:val="538135" w:themeColor="accent6" w:themeShade="BF"/>
          <w:sz w:val="24"/>
          <w:szCs w:val="24"/>
        </w:rPr>
        <w:t xml:space="preserve"> </w:t>
      </w:r>
      <w:r>
        <w:rPr>
          <w:rFonts w:ascii="FS Me" w:hAnsi="FS Me"/>
          <w:sz w:val="24"/>
          <w:szCs w:val="24"/>
        </w:rPr>
        <w:t>(</w:t>
      </w:r>
      <w:r w:rsidR="00005F67">
        <w:rPr>
          <w:rFonts w:ascii="FS Me" w:hAnsi="FS Me"/>
          <w:sz w:val="24"/>
          <w:szCs w:val="24"/>
        </w:rPr>
        <w:t>Michael Matheson MSP) rightly inserts retrospectively the obligation to consult</w:t>
      </w:r>
      <w:r w:rsidR="00380BEA">
        <w:rPr>
          <w:rFonts w:ascii="FS Me" w:hAnsi="FS Me"/>
          <w:sz w:val="24"/>
          <w:szCs w:val="24"/>
        </w:rPr>
        <w:t xml:space="preserve"> – a process in which Age Scotland and hundreds of older people have been directly involved.</w:t>
      </w:r>
    </w:p>
    <w:p w14:paraId="0ECCEF69" w14:textId="3D99EDDE" w:rsidR="00380BEA" w:rsidRDefault="00380BEA" w:rsidP="008D7A06">
      <w:pPr>
        <w:ind w:left="567"/>
        <w:rPr>
          <w:rFonts w:ascii="FS Me" w:hAnsi="FS Me"/>
          <w:sz w:val="24"/>
          <w:szCs w:val="24"/>
        </w:rPr>
      </w:pPr>
      <w:r w:rsidRPr="00E03145">
        <w:rPr>
          <w:rFonts w:ascii="FS Me" w:hAnsi="FS Me"/>
          <w:b/>
          <w:bCs/>
          <w:color w:val="538135" w:themeColor="accent6" w:themeShade="BF"/>
          <w:sz w:val="24"/>
          <w:szCs w:val="24"/>
        </w:rPr>
        <w:t>Amendments 39A and 39B</w:t>
      </w:r>
      <w:r w:rsidRPr="00E03145">
        <w:rPr>
          <w:rFonts w:ascii="FS Me" w:hAnsi="FS Me"/>
          <w:color w:val="538135" w:themeColor="accent6" w:themeShade="BF"/>
          <w:sz w:val="24"/>
          <w:szCs w:val="24"/>
        </w:rPr>
        <w:t xml:space="preserve"> </w:t>
      </w:r>
      <w:r>
        <w:rPr>
          <w:rFonts w:ascii="FS Me" w:hAnsi="FS Me"/>
          <w:sz w:val="24"/>
          <w:szCs w:val="24"/>
        </w:rPr>
        <w:t xml:space="preserve">(Jamie Greene MSP) </w:t>
      </w:r>
      <w:r w:rsidR="00220B17">
        <w:rPr>
          <w:rFonts w:ascii="FS Me" w:hAnsi="FS Me"/>
          <w:sz w:val="24"/>
          <w:szCs w:val="24"/>
        </w:rPr>
        <w:t xml:space="preserve">seek to extend the </w:t>
      </w:r>
      <w:r w:rsidR="00C852CE">
        <w:rPr>
          <w:rFonts w:ascii="FS Me" w:hAnsi="FS Me"/>
          <w:sz w:val="24"/>
          <w:szCs w:val="24"/>
        </w:rPr>
        <w:t>bodies consulted</w:t>
      </w:r>
      <w:r w:rsidR="00744501">
        <w:rPr>
          <w:rFonts w:ascii="FS Me" w:hAnsi="FS Me"/>
          <w:sz w:val="24"/>
          <w:szCs w:val="24"/>
        </w:rPr>
        <w:t xml:space="preserve"> during the process of shaping NTS2 to include the Parliament and the industry, which we support.</w:t>
      </w:r>
    </w:p>
    <w:p w14:paraId="5F71F41B" w14:textId="59B20C1F" w:rsidR="002D74FD" w:rsidRDefault="00AA6427" w:rsidP="00140746">
      <w:pPr>
        <w:ind w:left="567" w:right="453"/>
        <w:rPr>
          <w:rFonts w:ascii="FS Me" w:hAnsi="FS Me"/>
          <w:sz w:val="24"/>
          <w:szCs w:val="24"/>
        </w:rPr>
      </w:pPr>
      <w:r w:rsidRPr="00E03145">
        <w:rPr>
          <w:rFonts w:ascii="FS Me" w:hAnsi="FS Me"/>
          <w:b/>
          <w:bCs/>
          <w:color w:val="538135" w:themeColor="accent6" w:themeShade="BF"/>
          <w:sz w:val="24"/>
          <w:szCs w:val="24"/>
        </w:rPr>
        <w:t xml:space="preserve">Amendment 40 </w:t>
      </w:r>
      <w:r w:rsidR="0057448A" w:rsidRPr="0057448A">
        <w:rPr>
          <w:rFonts w:ascii="FS Me" w:hAnsi="FS Me"/>
          <w:sz w:val="24"/>
          <w:szCs w:val="24"/>
        </w:rPr>
        <w:t>(Michael Matheson MSP) sets out</w:t>
      </w:r>
      <w:r w:rsidR="0057448A">
        <w:rPr>
          <w:rFonts w:ascii="FS Me" w:hAnsi="FS Me"/>
          <w:sz w:val="24"/>
          <w:szCs w:val="24"/>
        </w:rPr>
        <w:t xml:space="preserve"> </w:t>
      </w:r>
      <w:r w:rsidR="0019724D">
        <w:rPr>
          <w:rFonts w:ascii="FS Me" w:hAnsi="FS Me"/>
          <w:sz w:val="24"/>
          <w:szCs w:val="24"/>
        </w:rPr>
        <w:t xml:space="preserve">a process for presenting NTS2 to the Parliament, while </w:t>
      </w:r>
      <w:r w:rsidR="0019724D" w:rsidRPr="00E03145">
        <w:rPr>
          <w:rFonts w:ascii="FS Me" w:hAnsi="FS Me"/>
          <w:b/>
          <w:bCs/>
          <w:color w:val="538135" w:themeColor="accent6" w:themeShade="BF"/>
          <w:sz w:val="24"/>
          <w:szCs w:val="24"/>
        </w:rPr>
        <w:t xml:space="preserve">Amendment 40A </w:t>
      </w:r>
      <w:r w:rsidR="0019724D">
        <w:rPr>
          <w:rFonts w:ascii="FS Me" w:hAnsi="FS Me"/>
          <w:sz w:val="24"/>
          <w:szCs w:val="24"/>
        </w:rPr>
        <w:t xml:space="preserve">(Jamie Greene MSP) </w:t>
      </w:r>
      <w:r w:rsidR="002D74FD">
        <w:rPr>
          <w:rFonts w:ascii="FS Me" w:hAnsi="FS Me"/>
          <w:sz w:val="24"/>
          <w:szCs w:val="24"/>
        </w:rPr>
        <w:t>provides for a ministerial statement on its contents. We believe both should be supported on the basis that both increase accountability</w:t>
      </w:r>
      <w:r w:rsidR="00481A15">
        <w:rPr>
          <w:rFonts w:ascii="FS Me" w:hAnsi="FS Me"/>
          <w:sz w:val="24"/>
          <w:szCs w:val="24"/>
        </w:rPr>
        <w:t>.</w:t>
      </w:r>
    </w:p>
    <w:p w14:paraId="36EA8138" w14:textId="5ABB7C14" w:rsidR="00481A15" w:rsidRDefault="00510CA5" w:rsidP="00140746">
      <w:pPr>
        <w:ind w:left="567" w:right="453"/>
        <w:rPr>
          <w:rFonts w:ascii="FS Me" w:hAnsi="FS Me"/>
          <w:sz w:val="24"/>
          <w:szCs w:val="24"/>
        </w:rPr>
      </w:pPr>
      <w:r w:rsidRPr="00E03145">
        <w:rPr>
          <w:rFonts w:ascii="FS Me" w:hAnsi="FS Me"/>
          <w:b/>
          <w:bCs/>
          <w:color w:val="ED7D31" w:themeColor="accent2"/>
          <w:sz w:val="24"/>
          <w:szCs w:val="24"/>
        </w:rPr>
        <w:t xml:space="preserve">Amendment 41 </w:t>
      </w:r>
      <w:r>
        <w:rPr>
          <w:rFonts w:ascii="FS Me" w:hAnsi="FS Me"/>
          <w:sz w:val="24"/>
          <w:szCs w:val="24"/>
        </w:rPr>
        <w:t xml:space="preserve">(Michael Matheson MSP) </w:t>
      </w:r>
      <w:r w:rsidR="00ED42CC">
        <w:rPr>
          <w:rFonts w:ascii="FS Me" w:hAnsi="FS Me"/>
          <w:sz w:val="24"/>
          <w:szCs w:val="24"/>
        </w:rPr>
        <w:t xml:space="preserve">provides for ongoing review of NTS2 and for scope for ministers to revise </w:t>
      </w:r>
      <w:r w:rsidR="002301CD">
        <w:rPr>
          <w:rFonts w:ascii="FS Me" w:hAnsi="FS Me"/>
          <w:sz w:val="24"/>
          <w:szCs w:val="24"/>
        </w:rPr>
        <w:t xml:space="preserve">the strategy “if they consider it appropriate”. It </w:t>
      </w:r>
      <w:r w:rsidR="00E578C7">
        <w:rPr>
          <w:rFonts w:ascii="FS Me" w:hAnsi="FS Me"/>
          <w:sz w:val="24"/>
          <w:szCs w:val="24"/>
        </w:rPr>
        <w:t>is essential</w:t>
      </w:r>
      <w:r w:rsidR="002301CD">
        <w:rPr>
          <w:rFonts w:ascii="FS Me" w:hAnsi="FS Me"/>
          <w:sz w:val="24"/>
          <w:szCs w:val="24"/>
        </w:rPr>
        <w:t xml:space="preserve"> that </w:t>
      </w:r>
      <w:r w:rsidR="00280764">
        <w:rPr>
          <w:rFonts w:ascii="FS Me" w:hAnsi="FS Me"/>
          <w:sz w:val="24"/>
          <w:szCs w:val="24"/>
        </w:rPr>
        <w:t xml:space="preserve">thorough consultation is carried out with older people and other </w:t>
      </w:r>
      <w:r w:rsidR="00E578C7">
        <w:rPr>
          <w:rFonts w:ascii="FS Me" w:hAnsi="FS Me"/>
          <w:sz w:val="24"/>
          <w:szCs w:val="24"/>
        </w:rPr>
        <w:t xml:space="preserve">relevant </w:t>
      </w:r>
      <w:r w:rsidR="00280764">
        <w:rPr>
          <w:rFonts w:ascii="FS Me" w:hAnsi="FS Me"/>
          <w:sz w:val="24"/>
          <w:szCs w:val="24"/>
        </w:rPr>
        <w:t xml:space="preserve">groups if the strategy is to be amended before its projected </w:t>
      </w:r>
      <w:proofErr w:type="gramStart"/>
      <w:r w:rsidR="00280764">
        <w:rPr>
          <w:rFonts w:ascii="FS Me" w:hAnsi="FS Me"/>
          <w:sz w:val="24"/>
          <w:szCs w:val="24"/>
        </w:rPr>
        <w:t>20 year</w:t>
      </w:r>
      <w:proofErr w:type="gramEnd"/>
      <w:r w:rsidR="00280764">
        <w:rPr>
          <w:rFonts w:ascii="FS Me" w:hAnsi="FS Me"/>
          <w:sz w:val="24"/>
          <w:szCs w:val="24"/>
        </w:rPr>
        <w:t xml:space="preserve"> lifespan is </w:t>
      </w:r>
      <w:r w:rsidR="00E578C7">
        <w:rPr>
          <w:rFonts w:ascii="FS Me" w:hAnsi="FS Me"/>
          <w:sz w:val="24"/>
          <w:szCs w:val="24"/>
        </w:rPr>
        <w:t>up. If Members a</w:t>
      </w:r>
      <w:r w:rsidR="00D63D8E">
        <w:rPr>
          <w:rFonts w:ascii="FS Me" w:hAnsi="FS Me"/>
          <w:sz w:val="24"/>
          <w:szCs w:val="24"/>
        </w:rPr>
        <w:t>re satisfied that amendment 41 provides sufficiently for this, we recommend it be supported.</w:t>
      </w:r>
    </w:p>
    <w:p w14:paraId="4ACBD4BC" w14:textId="71B16154" w:rsidR="00D63D8E" w:rsidRDefault="00D63D8E" w:rsidP="00140746">
      <w:pPr>
        <w:ind w:left="567" w:right="453"/>
        <w:rPr>
          <w:rFonts w:ascii="FS Me" w:hAnsi="FS Me"/>
          <w:sz w:val="24"/>
          <w:szCs w:val="24"/>
        </w:rPr>
      </w:pPr>
      <w:r w:rsidRPr="00E03145">
        <w:rPr>
          <w:rFonts w:ascii="FS Me" w:hAnsi="FS Me"/>
          <w:b/>
          <w:bCs/>
          <w:color w:val="538135" w:themeColor="accent6" w:themeShade="BF"/>
          <w:sz w:val="24"/>
          <w:szCs w:val="24"/>
        </w:rPr>
        <w:t xml:space="preserve">Amendments 42 and 42A </w:t>
      </w:r>
      <w:r w:rsidR="009458D5">
        <w:rPr>
          <w:rFonts w:ascii="FS Me" w:hAnsi="FS Me"/>
          <w:sz w:val="24"/>
          <w:szCs w:val="24"/>
        </w:rPr>
        <w:t xml:space="preserve">(Michael Matheson MSP and Jamie Greene MSP respectively) </w:t>
      </w:r>
      <w:r w:rsidR="00AD79C0">
        <w:rPr>
          <w:rFonts w:ascii="FS Me" w:hAnsi="FS Me"/>
          <w:sz w:val="24"/>
          <w:szCs w:val="24"/>
        </w:rPr>
        <w:t>provide for reporting on progress towards NTS2’s vision every three years</w:t>
      </w:r>
      <w:r w:rsidR="0027092E">
        <w:rPr>
          <w:rFonts w:ascii="FS Me" w:hAnsi="FS Me"/>
          <w:sz w:val="24"/>
          <w:szCs w:val="24"/>
        </w:rPr>
        <w:t xml:space="preserve">, and for revising the timeline to achieving the vision during each report. </w:t>
      </w:r>
      <w:r w:rsidR="00207861">
        <w:rPr>
          <w:rFonts w:ascii="FS Me" w:hAnsi="FS Me"/>
          <w:sz w:val="24"/>
          <w:szCs w:val="24"/>
        </w:rPr>
        <w:t>We recommend that Members support both amendments.</w:t>
      </w:r>
    </w:p>
    <w:p w14:paraId="733AAEC5" w14:textId="77777777" w:rsidR="00207861" w:rsidRDefault="00207861" w:rsidP="00140746">
      <w:pPr>
        <w:ind w:left="567" w:right="453"/>
        <w:rPr>
          <w:rFonts w:ascii="FS Me" w:hAnsi="FS Me"/>
          <w:b/>
          <w:bCs/>
          <w:sz w:val="24"/>
          <w:szCs w:val="24"/>
          <w:u w:val="single"/>
        </w:rPr>
      </w:pPr>
      <w:r w:rsidRPr="00FD7F59">
        <w:rPr>
          <w:rFonts w:ascii="FS Me" w:hAnsi="FS Me"/>
          <w:b/>
          <w:bCs/>
          <w:sz w:val="24"/>
          <w:szCs w:val="24"/>
          <w:u w:val="single"/>
        </w:rPr>
        <w:t>Group 1</w:t>
      </w:r>
      <w:r>
        <w:rPr>
          <w:rFonts w:ascii="FS Me" w:hAnsi="FS Me"/>
          <w:b/>
          <w:bCs/>
          <w:sz w:val="24"/>
          <w:szCs w:val="24"/>
          <w:u w:val="single"/>
        </w:rPr>
        <w:t>2</w:t>
      </w:r>
      <w:r w:rsidRPr="00FD7F59">
        <w:rPr>
          <w:rFonts w:ascii="FS Me" w:hAnsi="FS Me"/>
          <w:b/>
          <w:bCs/>
          <w:sz w:val="24"/>
          <w:szCs w:val="24"/>
          <w:u w:val="single"/>
        </w:rPr>
        <w:t xml:space="preserve">: </w:t>
      </w:r>
      <w:r>
        <w:rPr>
          <w:rFonts w:ascii="FS Me" w:hAnsi="FS Me"/>
          <w:b/>
          <w:bCs/>
          <w:sz w:val="24"/>
          <w:szCs w:val="24"/>
          <w:u w:val="single"/>
        </w:rPr>
        <w:t>Bus Services: consideration of needs of certain persons</w:t>
      </w:r>
    </w:p>
    <w:p w14:paraId="3CEFCF39" w14:textId="6483C2C5" w:rsidR="00207861" w:rsidRDefault="00B7414E" w:rsidP="00140746">
      <w:pPr>
        <w:ind w:left="567" w:right="453"/>
        <w:rPr>
          <w:rFonts w:ascii="FS Me" w:hAnsi="FS Me"/>
          <w:sz w:val="24"/>
          <w:szCs w:val="24"/>
        </w:rPr>
      </w:pPr>
      <w:r w:rsidRPr="00E03145">
        <w:rPr>
          <w:rFonts w:ascii="FS Me" w:hAnsi="FS Me"/>
          <w:b/>
          <w:bCs/>
          <w:color w:val="538135" w:themeColor="accent6" w:themeShade="BF"/>
          <w:sz w:val="24"/>
          <w:szCs w:val="24"/>
        </w:rPr>
        <w:t>Amendments 67-</w:t>
      </w:r>
      <w:r w:rsidRPr="00E41D7A">
        <w:rPr>
          <w:rFonts w:ascii="FS Me" w:hAnsi="FS Me"/>
          <w:b/>
          <w:bCs/>
          <w:color w:val="538135" w:themeColor="accent6" w:themeShade="BF"/>
          <w:sz w:val="24"/>
          <w:szCs w:val="24"/>
        </w:rPr>
        <w:t>71</w:t>
      </w:r>
      <w:r>
        <w:rPr>
          <w:rFonts w:ascii="FS Me" w:hAnsi="FS Me"/>
          <w:b/>
          <w:bCs/>
          <w:sz w:val="24"/>
          <w:szCs w:val="24"/>
        </w:rPr>
        <w:t xml:space="preserve"> </w:t>
      </w:r>
      <w:r>
        <w:rPr>
          <w:rFonts w:ascii="FS Me" w:hAnsi="FS Me"/>
          <w:sz w:val="24"/>
          <w:szCs w:val="24"/>
        </w:rPr>
        <w:t xml:space="preserve">(Colin Smyth MSP) </w:t>
      </w:r>
      <w:r w:rsidR="00390686">
        <w:rPr>
          <w:rFonts w:ascii="FS Me" w:hAnsi="FS Me"/>
          <w:sz w:val="24"/>
          <w:szCs w:val="24"/>
        </w:rPr>
        <w:t xml:space="preserve">provide for bus services which must </w:t>
      </w:r>
      <w:proofErr w:type="gramStart"/>
      <w:r w:rsidR="00390686">
        <w:rPr>
          <w:rFonts w:ascii="FS Me" w:hAnsi="FS Me"/>
          <w:sz w:val="24"/>
          <w:szCs w:val="24"/>
        </w:rPr>
        <w:t>take into account</w:t>
      </w:r>
      <w:proofErr w:type="gramEnd"/>
      <w:r w:rsidR="00390686">
        <w:rPr>
          <w:rFonts w:ascii="FS Me" w:hAnsi="FS Me"/>
          <w:sz w:val="24"/>
          <w:szCs w:val="24"/>
        </w:rPr>
        <w:t xml:space="preserve"> the </w:t>
      </w:r>
      <w:r w:rsidR="00A76711">
        <w:rPr>
          <w:rFonts w:ascii="FS Me" w:hAnsi="FS Me"/>
          <w:sz w:val="24"/>
          <w:szCs w:val="24"/>
        </w:rPr>
        <w:t xml:space="preserve">need of the </w:t>
      </w:r>
      <w:r w:rsidR="00390686">
        <w:rPr>
          <w:rFonts w:ascii="FS Me" w:hAnsi="FS Me"/>
          <w:sz w:val="24"/>
          <w:szCs w:val="24"/>
        </w:rPr>
        <w:t xml:space="preserve">protected characteristics </w:t>
      </w:r>
      <w:r w:rsidR="00A76711">
        <w:rPr>
          <w:rFonts w:ascii="FS Me" w:hAnsi="FS Me"/>
          <w:sz w:val="24"/>
          <w:szCs w:val="24"/>
        </w:rPr>
        <w:t>set out in</w:t>
      </w:r>
      <w:r w:rsidR="00390686">
        <w:rPr>
          <w:rFonts w:ascii="FS Me" w:hAnsi="FS Me"/>
          <w:sz w:val="24"/>
          <w:szCs w:val="24"/>
        </w:rPr>
        <w:t xml:space="preserve"> the Equality Act 2010</w:t>
      </w:r>
      <w:r w:rsidR="00A76711">
        <w:rPr>
          <w:rFonts w:ascii="FS Me" w:hAnsi="FS Me"/>
          <w:sz w:val="24"/>
          <w:szCs w:val="24"/>
        </w:rPr>
        <w:t xml:space="preserve">, which included age and disability. We therefore encourage support for </w:t>
      </w:r>
      <w:proofErr w:type="gramStart"/>
      <w:r w:rsidR="00A76711">
        <w:rPr>
          <w:rFonts w:ascii="FS Me" w:hAnsi="FS Me"/>
          <w:sz w:val="24"/>
          <w:szCs w:val="24"/>
        </w:rPr>
        <w:t>all of</w:t>
      </w:r>
      <w:proofErr w:type="gramEnd"/>
      <w:r w:rsidR="00A76711">
        <w:rPr>
          <w:rFonts w:ascii="FS Me" w:hAnsi="FS Me"/>
          <w:sz w:val="24"/>
          <w:szCs w:val="24"/>
        </w:rPr>
        <w:t xml:space="preserve"> these amendments.</w:t>
      </w:r>
    </w:p>
    <w:p w14:paraId="20F2F201" w14:textId="565D78DA" w:rsidR="00380BEA" w:rsidRDefault="00A76711" w:rsidP="00140746">
      <w:pPr>
        <w:ind w:left="567" w:right="453"/>
        <w:rPr>
          <w:rFonts w:ascii="FS Me" w:hAnsi="FS Me"/>
          <w:b/>
          <w:bCs/>
          <w:sz w:val="24"/>
          <w:szCs w:val="24"/>
          <w:u w:val="single"/>
        </w:rPr>
      </w:pPr>
      <w:r w:rsidRPr="00FD7F59">
        <w:rPr>
          <w:rFonts w:ascii="FS Me" w:hAnsi="FS Me"/>
          <w:b/>
          <w:bCs/>
          <w:sz w:val="24"/>
          <w:szCs w:val="24"/>
          <w:u w:val="single"/>
        </w:rPr>
        <w:t>Group 1</w:t>
      </w:r>
      <w:r>
        <w:rPr>
          <w:rFonts w:ascii="FS Me" w:hAnsi="FS Me"/>
          <w:b/>
          <w:bCs/>
          <w:sz w:val="24"/>
          <w:szCs w:val="24"/>
          <w:u w:val="single"/>
        </w:rPr>
        <w:t>3</w:t>
      </w:r>
      <w:r w:rsidRPr="00FD7F59">
        <w:rPr>
          <w:rFonts w:ascii="FS Me" w:hAnsi="FS Me"/>
          <w:b/>
          <w:bCs/>
          <w:sz w:val="24"/>
          <w:szCs w:val="24"/>
          <w:u w:val="single"/>
        </w:rPr>
        <w:t xml:space="preserve">: </w:t>
      </w:r>
      <w:r>
        <w:rPr>
          <w:rFonts w:ascii="FS Me" w:hAnsi="FS Me"/>
          <w:b/>
          <w:bCs/>
          <w:sz w:val="24"/>
          <w:szCs w:val="24"/>
          <w:u w:val="single"/>
        </w:rPr>
        <w:t>Grants to bus service operators: accessibility condition</w:t>
      </w:r>
      <w:r>
        <w:rPr>
          <w:rFonts w:ascii="FS Me" w:hAnsi="FS Me"/>
          <w:b/>
          <w:bCs/>
          <w:sz w:val="24"/>
          <w:szCs w:val="24"/>
          <w:u w:val="single"/>
        </w:rPr>
        <w:t>s</w:t>
      </w:r>
    </w:p>
    <w:p w14:paraId="5AF22460" w14:textId="44859BC8" w:rsidR="000806FA" w:rsidRDefault="008A7A04" w:rsidP="00140746">
      <w:pPr>
        <w:ind w:left="567" w:right="453"/>
        <w:rPr>
          <w:rFonts w:ascii="FS Me" w:hAnsi="FS Me"/>
          <w:sz w:val="24"/>
          <w:szCs w:val="24"/>
        </w:rPr>
      </w:pPr>
      <w:r w:rsidRPr="00E03145">
        <w:rPr>
          <w:rFonts w:ascii="FS Me" w:hAnsi="FS Me"/>
          <w:b/>
          <w:bCs/>
          <w:color w:val="538135" w:themeColor="accent6" w:themeShade="BF"/>
          <w:sz w:val="24"/>
          <w:szCs w:val="24"/>
        </w:rPr>
        <w:t>Amendment 154</w:t>
      </w:r>
      <w:r w:rsidRPr="00E03145">
        <w:rPr>
          <w:rFonts w:ascii="FS Me" w:hAnsi="FS Me"/>
          <w:color w:val="538135" w:themeColor="accent6" w:themeShade="BF"/>
          <w:sz w:val="24"/>
          <w:szCs w:val="24"/>
        </w:rPr>
        <w:t xml:space="preserve"> </w:t>
      </w:r>
      <w:r>
        <w:rPr>
          <w:rFonts w:ascii="FS Me" w:hAnsi="FS Me"/>
          <w:sz w:val="24"/>
          <w:szCs w:val="24"/>
        </w:rPr>
        <w:t xml:space="preserve">(Colin Smyth) </w:t>
      </w:r>
      <w:r w:rsidR="00FA3076">
        <w:rPr>
          <w:rFonts w:ascii="FS Me" w:hAnsi="FS Me"/>
          <w:sz w:val="24"/>
          <w:szCs w:val="24"/>
        </w:rPr>
        <w:t xml:space="preserve">would make grants from the Scottish Government to bus operators conditional on </w:t>
      </w:r>
      <w:r w:rsidR="00D45E01">
        <w:rPr>
          <w:rFonts w:ascii="FS Me" w:hAnsi="FS Me"/>
          <w:sz w:val="24"/>
          <w:szCs w:val="24"/>
        </w:rPr>
        <w:t>disability awareness training of their drivers and on their providing accessibly formatted timetables on request to those who need them.  We believe th</w:t>
      </w:r>
      <w:r w:rsidR="00803DC2">
        <w:rPr>
          <w:rFonts w:ascii="FS Me" w:hAnsi="FS Me"/>
          <w:sz w:val="24"/>
          <w:szCs w:val="24"/>
        </w:rPr>
        <w:t xml:space="preserve">is would be easily achievable for operators and has the potential to be transformative in reducing </w:t>
      </w:r>
      <w:r w:rsidR="00614BBE">
        <w:rPr>
          <w:rFonts w:ascii="FS Me" w:hAnsi="FS Me"/>
          <w:sz w:val="24"/>
          <w:szCs w:val="24"/>
        </w:rPr>
        <w:t>injuries and helping those living with conditions such as dementia to travel more safely. We strongly encourage Members to support this amendment.</w:t>
      </w:r>
    </w:p>
    <w:p w14:paraId="6A7A9372" w14:textId="2BE4A718" w:rsidR="003578D0" w:rsidRDefault="003578D0" w:rsidP="00140746">
      <w:pPr>
        <w:ind w:left="567" w:right="453"/>
        <w:rPr>
          <w:rFonts w:ascii="FS Me" w:hAnsi="FS Me"/>
          <w:b/>
          <w:bCs/>
          <w:sz w:val="24"/>
          <w:szCs w:val="24"/>
          <w:u w:val="single"/>
        </w:rPr>
      </w:pPr>
      <w:r w:rsidRPr="00FD7F59">
        <w:rPr>
          <w:rFonts w:ascii="FS Me" w:hAnsi="FS Me"/>
          <w:b/>
          <w:bCs/>
          <w:sz w:val="24"/>
          <w:szCs w:val="24"/>
          <w:u w:val="single"/>
        </w:rPr>
        <w:t>Group 1</w:t>
      </w:r>
      <w:r>
        <w:rPr>
          <w:rFonts w:ascii="FS Me" w:hAnsi="FS Me"/>
          <w:b/>
          <w:bCs/>
          <w:sz w:val="24"/>
          <w:szCs w:val="24"/>
          <w:u w:val="single"/>
        </w:rPr>
        <w:t>5</w:t>
      </w:r>
      <w:r w:rsidRPr="00FD7F59">
        <w:rPr>
          <w:rFonts w:ascii="FS Me" w:hAnsi="FS Me"/>
          <w:b/>
          <w:bCs/>
          <w:sz w:val="24"/>
          <w:szCs w:val="24"/>
          <w:u w:val="single"/>
        </w:rPr>
        <w:t xml:space="preserve">: </w:t>
      </w:r>
      <w:r>
        <w:rPr>
          <w:rFonts w:ascii="FS Me" w:hAnsi="FS Me"/>
          <w:b/>
          <w:bCs/>
          <w:sz w:val="24"/>
          <w:szCs w:val="24"/>
          <w:u w:val="single"/>
        </w:rPr>
        <w:t>Community Transport Services</w:t>
      </w:r>
    </w:p>
    <w:p w14:paraId="75C47BA4" w14:textId="50A9922C" w:rsidR="00CC4917" w:rsidRDefault="00F6347E" w:rsidP="00140746">
      <w:pPr>
        <w:ind w:left="567" w:right="453"/>
        <w:rPr>
          <w:rFonts w:ascii="FS Me" w:hAnsi="FS Me"/>
          <w:sz w:val="24"/>
          <w:szCs w:val="24"/>
        </w:rPr>
      </w:pPr>
      <w:r w:rsidRPr="00E03145">
        <w:rPr>
          <w:rFonts w:ascii="FS Me" w:hAnsi="FS Me"/>
          <w:b/>
          <w:bCs/>
          <w:color w:val="538135" w:themeColor="accent6" w:themeShade="BF"/>
          <w:sz w:val="24"/>
          <w:szCs w:val="24"/>
        </w:rPr>
        <w:t>Amendments</w:t>
      </w:r>
      <w:r w:rsidR="00295ECD" w:rsidRPr="00E03145">
        <w:rPr>
          <w:rFonts w:ascii="FS Me" w:hAnsi="FS Me"/>
          <w:b/>
          <w:bCs/>
          <w:color w:val="538135" w:themeColor="accent6" w:themeShade="BF"/>
          <w:sz w:val="24"/>
          <w:szCs w:val="24"/>
        </w:rPr>
        <w:t xml:space="preserve"> 75</w:t>
      </w:r>
      <w:r w:rsidRPr="00E03145">
        <w:rPr>
          <w:rFonts w:ascii="FS Me" w:hAnsi="FS Me"/>
          <w:b/>
          <w:bCs/>
          <w:color w:val="538135" w:themeColor="accent6" w:themeShade="BF"/>
          <w:sz w:val="24"/>
          <w:szCs w:val="24"/>
        </w:rPr>
        <w:t xml:space="preserve">-76 </w:t>
      </w:r>
      <w:r w:rsidR="00295ECD">
        <w:rPr>
          <w:rFonts w:ascii="FS Me" w:hAnsi="FS Me"/>
          <w:sz w:val="24"/>
          <w:szCs w:val="24"/>
        </w:rPr>
        <w:t>(Michael Matheson MSP)</w:t>
      </w:r>
      <w:r w:rsidR="00295ECD">
        <w:rPr>
          <w:rFonts w:ascii="FS Me" w:hAnsi="FS Me"/>
          <w:b/>
          <w:bCs/>
          <w:sz w:val="24"/>
          <w:szCs w:val="24"/>
        </w:rPr>
        <w:t xml:space="preserve"> </w:t>
      </w:r>
      <w:r w:rsidR="00295ECD">
        <w:rPr>
          <w:rFonts w:ascii="FS Me" w:hAnsi="FS Me"/>
          <w:sz w:val="24"/>
          <w:szCs w:val="24"/>
        </w:rPr>
        <w:t>improve the Bill and we believe Members should support them.</w:t>
      </w:r>
    </w:p>
    <w:p w14:paraId="66681CCE" w14:textId="4065342C" w:rsidR="00295ECD" w:rsidRDefault="00295ECD" w:rsidP="00140746">
      <w:pPr>
        <w:ind w:left="567" w:right="453"/>
        <w:rPr>
          <w:rFonts w:ascii="FS Me" w:hAnsi="FS Me"/>
          <w:sz w:val="24"/>
          <w:szCs w:val="24"/>
        </w:rPr>
      </w:pPr>
      <w:r w:rsidRPr="00E03145">
        <w:rPr>
          <w:rFonts w:ascii="FS Me" w:hAnsi="FS Me"/>
          <w:b/>
          <w:bCs/>
          <w:color w:val="538135" w:themeColor="accent6" w:themeShade="BF"/>
          <w:sz w:val="24"/>
          <w:szCs w:val="24"/>
        </w:rPr>
        <w:t xml:space="preserve">Amendment </w:t>
      </w:r>
      <w:r w:rsidR="008956D0" w:rsidRPr="00E03145">
        <w:rPr>
          <w:rFonts w:ascii="FS Me" w:hAnsi="FS Me"/>
          <w:b/>
          <w:bCs/>
          <w:color w:val="538135" w:themeColor="accent6" w:themeShade="BF"/>
          <w:sz w:val="24"/>
          <w:szCs w:val="24"/>
        </w:rPr>
        <w:t>75</w:t>
      </w:r>
      <w:r w:rsidR="008956D0" w:rsidRPr="00E03145">
        <w:rPr>
          <w:rFonts w:ascii="FS Me" w:hAnsi="FS Me"/>
          <w:color w:val="538135" w:themeColor="accent6" w:themeShade="BF"/>
          <w:sz w:val="24"/>
          <w:szCs w:val="24"/>
        </w:rPr>
        <w:t xml:space="preserve"> </w:t>
      </w:r>
      <w:r w:rsidR="008956D0">
        <w:rPr>
          <w:rFonts w:ascii="FS Me" w:hAnsi="FS Me"/>
          <w:sz w:val="24"/>
          <w:szCs w:val="24"/>
        </w:rPr>
        <w:t>clarifies what is meant by ‘community transport’</w:t>
      </w:r>
      <w:r w:rsidR="001B7577">
        <w:rPr>
          <w:rFonts w:ascii="FS Me" w:hAnsi="FS Me"/>
          <w:sz w:val="24"/>
          <w:szCs w:val="24"/>
        </w:rPr>
        <w:t xml:space="preserve"> (i.e. community bus services, </w:t>
      </w:r>
      <w:proofErr w:type="gramStart"/>
      <w:r w:rsidR="001B7577">
        <w:rPr>
          <w:rFonts w:ascii="FS Me" w:hAnsi="FS Me"/>
          <w:sz w:val="24"/>
          <w:szCs w:val="24"/>
        </w:rPr>
        <w:t>on the whole</w:t>
      </w:r>
      <w:proofErr w:type="gramEnd"/>
      <w:r w:rsidR="001B7577">
        <w:rPr>
          <w:rFonts w:ascii="FS Me" w:hAnsi="FS Me"/>
          <w:sz w:val="24"/>
          <w:szCs w:val="24"/>
        </w:rPr>
        <w:t>) and should be supported.</w:t>
      </w:r>
    </w:p>
    <w:p w14:paraId="4E516A37" w14:textId="4F37B986" w:rsidR="001B7577" w:rsidRDefault="00070E23" w:rsidP="00140746">
      <w:pPr>
        <w:ind w:left="567" w:right="453"/>
        <w:rPr>
          <w:rFonts w:ascii="FS Me" w:hAnsi="FS Me"/>
          <w:sz w:val="24"/>
          <w:szCs w:val="24"/>
        </w:rPr>
      </w:pPr>
      <w:r w:rsidRPr="00E03145">
        <w:rPr>
          <w:rFonts w:ascii="FS Me" w:hAnsi="FS Me"/>
          <w:b/>
          <w:bCs/>
          <w:color w:val="538135" w:themeColor="accent6" w:themeShade="BF"/>
          <w:sz w:val="24"/>
          <w:szCs w:val="24"/>
        </w:rPr>
        <w:t xml:space="preserve">Amendment 76 </w:t>
      </w:r>
      <w:r>
        <w:rPr>
          <w:rFonts w:ascii="FS Me" w:hAnsi="FS Me"/>
          <w:sz w:val="24"/>
          <w:szCs w:val="24"/>
        </w:rPr>
        <w:t xml:space="preserve">directly follows </w:t>
      </w:r>
      <w:r w:rsidR="00556028">
        <w:rPr>
          <w:rFonts w:ascii="FS Me" w:hAnsi="FS Me"/>
          <w:sz w:val="24"/>
          <w:szCs w:val="24"/>
        </w:rPr>
        <w:t>75</w:t>
      </w:r>
      <w:r w:rsidR="004B2815">
        <w:rPr>
          <w:rFonts w:ascii="FS Me" w:hAnsi="FS Me"/>
          <w:sz w:val="24"/>
          <w:szCs w:val="24"/>
        </w:rPr>
        <w:t>. We believe they should be supported together.</w:t>
      </w:r>
    </w:p>
    <w:p w14:paraId="200B49BE" w14:textId="0D14599E" w:rsidR="00F6347E" w:rsidRPr="00526D55" w:rsidRDefault="00526D55" w:rsidP="00140746">
      <w:pPr>
        <w:ind w:left="567" w:right="453"/>
        <w:rPr>
          <w:rFonts w:ascii="FS Me" w:hAnsi="FS Me"/>
          <w:sz w:val="24"/>
          <w:szCs w:val="24"/>
        </w:rPr>
      </w:pPr>
      <w:r w:rsidRPr="00E03145">
        <w:rPr>
          <w:rFonts w:ascii="FS Me" w:hAnsi="FS Me"/>
          <w:b/>
          <w:bCs/>
          <w:color w:val="C45911" w:themeColor="accent2" w:themeShade="BF"/>
          <w:sz w:val="24"/>
          <w:szCs w:val="24"/>
        </w:rPr>
        <w:t xml:space="preserve">Amendments 121-125 </w:t>
      </w:r>
      <w:r>
        <w:rPr>
          <w:rFonts w:ascii="FS Me" w:hAnsi="FS Me"/>
          <w:sz w:val="24"/>
          <w:szCs w:val="24"/>
        </w:rPr>
        <w:t xml:space="preserve">(Michael Matheson MSP) are </w:t>
      </w:r>
      <w:r w:rsidR="00E03145">
        <w:rPr>
          <w:rFonts w:ascii="FS Me" w:hAnsi="FS Me"/>
          <w:sz w:val="24"/>
          <w:szCs w:val="24"/>
        </w:rPr>
        <w:t xml:space="preserve">less clear to us in their purpose. </w:t>
      </w:r>
      <w:r w:rsidR="001F1269">
        <w:rPr>
          <w:rFonts w:ascii="FS Me" w:hAnsi="FS Me"/>
          <w:sz w:val="24"/>
          <w:szCs w:val="24"/>
        </w:rPr>
        <w:t>Their effect is to remove references to health and social care partnerships</w:t>
      </w:r>
      <w:r w:rsidR="005B5133">
        <w:rPr>
          <w:rFonts w:ascii="FS Me" w:hAnsi="FS Me"/>
          <w:sz w:val="24"/>
          <w:szCs w:val="24"/>
        </w:rPr>
        <w:t xml:space="preserve"> </w:t>
      </w:r>
      <w:proofErr w:type="gramStart"/>
      <w:r w:rsidR="005B5133">
        <w:rPr>
          <w:rFonts w:ascii="FS Me" w:hAnsi="FS Me"/>
          <w:sz w:val="24"/>
          <w:szCs w:val="24"/>
        </w:rPr>
        <w:t>with regard to</w:t>
      </w:r>
      <w:proofErr w:type="gramEnd"/>
      <w:r w:rsidR="005B5133">
        <w:rPr>
          <w:rFonts w:ascii="FS Me" w:hAnsi="FS Me"/>
          <w:sz w:val="24"/>
          <w:szCs w:val="24"/>
        </w:rPr>
        <w:t xml:space="preserve"> a duty to work with community transport </w:t>
      </w:r>
      <w:r w:rsidR="00DC61B4">
        <w:rPr>
          <w:rFonts w:ascii="FS Me" w:hAnsi="FS Me"/>
          <w:sz w:val="24"/>
          <w:szCs w:val="24"/>
        </w:rPr>
        <w:t>bodies, which applies to health boards,</w:t>
      </w:r>
      <w:r w:rsidR="001F1269">
        <w:rPr>
          <w:rFonts w:ascii="FS Me" w:hAnsi="FS Me"/>
          <w:sz w:val="24"/>
          <w:szCs w:val="24"/>
        </w:rPr>
        <w:t xml:space="preserve"> in Section 68 of the Bill. </w:t>
      </w:r>
      <w:r w:rsidR="00C9238D">
        <w:rPr>
          <w:rFonts w:ascii="FS Me" w:hAnsi="FS Me"/>
          <w:sz w:val="24"/>
          <w:szCs w:val="24"/>
        </w:rPr>
        <w:t xml:space="preserve">We encourage Members to seek assurances from the Cabinet Secretary that </w:t>
      </w:r>
      <w:r w:rsidR="00DC61B4">
        <w:rPr>
          <w:rFonts w:ascii="FS Me" w:hAnsi="FS Me"/>
          <w:sz w:val="24"/>
          <w:szCs w:val="24"/>
        </w:rPr>
        <w:t>this will not result in diminished engagement with, or services for, older people who require social care.</w:t>
      </w:r>
    </w:p>
    <w:p w14:paraId="0F56DBFF" w14:textId="77777777" w:rsidR="00340906" w:rsidRDefault="00340906" w:rsidP="00140746">
      <w:pPr>
        <w:ind w:left="567" w:right="453"/>
        <w:rPr>
          <w:rFonts w:ascii="FS Me" w:hAnsi="FS Me"/>
          <w:b/>
          <w:bCs/>
          <w:sz w:val="24"/>
          <w:szCs w:val="24"/>
        </w:rPr>
      </w:pPr>
      <w:r>
        <w:rPr>
          <w:rFonts w:ascii="FS Me" w:hAnsi="FS Me"/>
          <w:b/>
          <w:bCs/>
          <w:sz w:val="24"/>
          <w:szCs w:val="24"/>
          <w:u w:val="single"/>
        </w:rPr>
        <w:t>Group 26: Road Orders</w:t>
      </w:r>
    </w:p>
    <w:p w14:paraId="54B62371" w14:textId="3B4F616A" w:rsidR="003578D0" w:rsidRDefault="006A6A79" w:rsidP="00140746">
      <w:pPr>
        <w:ind w:left="567" w:right="453"/>
        <w:rPr>
          <w:rFonts w:ascii="FS Me" w:hAnsi="FS Me"/>
          <w:sz w:val="24"/>
          <w:szCs w:val="24"/>
        </w:rPr>
      </w:pPr>
      <w:r w:rsidRPr="00E41D7A">
        <w:rPr>
          <w:rFonts w:ascii="FS Me" w:hAnsi="FS Me"/>
          <w:b/>
          <w:bCs/>
          <w:color w:val="538135" w:themeColor="accent6" w:themeShade="BF"/>
          <w:sz w:val="24"/>
          <w:szCs w:val="24"/>
        </w:rPr>
        <w:t xml:space="preserve">Amendment 174 </w:t>
      </w:r>
      <w:r>
        <w:rPr>
          <w:rFonts w:ascii="FS Me" w:hAnsi="FS Me"/>
          <w:sz w:val="24"/>
          <w:szCs w:val="24"/>
        </w:rPr>
        <w:t xml:space="preserve">(John Finnie MSP) </w:t>
      </w:r>
      <w:r w:rsidR="00607710">
        <w:rPr>
          <w:rFonts w:ascii="FS Me" w:hAnsi="FS Me"/>
          <w:sz w:val="24"/>
          <w:szCs w:val="24"/>
        </w:rPr>
        <w:t xml:space="preserve">effectively </w:t>
      </w:r>
      <w:r w:rsidR="00DE1BAB">
        <w:rPr>
          <w:rFonts w:ascii="FS Me" w:hAnsi="FS Me"/>
          <w:sz w:val="24"/>
          <w:szCs w:val="24"/>
        </w:rPr>
        <w:t>gives</w:t>
      </w:r>
      <w:r w:rsidR="00607710">
        <w:rPr>
          <w:rFonts w:ascii="FS Me" w:hAnsi="FS Me"/>
          <w:sz w:val="24"/>
          <w:szCs w:val="24"/>
        </w:rPr>
        <w:t xml:space="preserve"> ministers a greater say in </w:t>
      </w:r>
      <w:r w:rsidR="00BF3B69">
        <w:rPr>
          <w:rFonts w:ascii="FS Me" w:hAnsi="FS Me"/>
          <w:sz w:val="24"/>
          <w:szCs w:val="24"/>
        </w:rPr>
        <w:t>the content of road traffic orders and public notification</w:t>
      </w:r>
      <w:r w:rsidR="00B8393C">
        <w:rPr>
          <w:rFonts w:ascii="FS Me" w:hAnsi="FS Me"/>
          <w:sz w:val="24"/>
          <w:szCs w:val="24"/>
        </w:rPr>
        <w:t xml:space="preserve"> procedures</w:t>
      </w:r>
      <w:r w:rsidR="00BF3B69">
        <w:rPr>
          <w:rFonts w:ascii="FS Me" w:hAnsi="FS Me"/>
          <w:sz w:val="24"/>
          <w:szCs w:val="24"/>
        </w:rPr>
        <w:t xml:space="preserve">. This is something Age Scotland has long called for and would help </w:t>
      </w:r>
      <w:r w:rsidR="00C70366">
        <w:rPr>
          <w:rFonts w:ascii="FS Me" w:hAnsi="FS Me"/>
          <w:sz w:val="24"/>
          <w:szCs w:val="24"/>
        </w:rPr>
        <w:t xml:space="preserve">carers, </w:t>
      </w:r>
      <w:r w:rsidR="00BF3B69">
        <w:rPr>
          <w:rFonts w:ascii="FS Me" w:hAnsi="FS Me"/>
          <w:sz w:val="24"/>
          <w:szCs w:val="24"/>
        </w:rPr>
        <w:t xml:space="preserve">older people </w:t>
      </w:r>
      <w:proofErr w:type="gramStart"/>
      <w:r w:rsidR="00BF3B69">
        <w:rPr>
          <w:rFonts w:ascii="FS Me" w:hAnsi="FS Me"/>
          <w:sz w:val="24"/>
          <w:szCs w:val="24"/>
        </w:rPr>
        <w:t>and in particular, those</w:t>
      </w:r>
      <w:proofErr w:type="gramEnd"/>
      <w:r w:rsidR="00BF3B69">
        <w:rPr>
          <w:rFonts w:ascii="FS Me" w:hAnsi="FS Me"/>
          <w:sz w:val="24"/>
          <w:szCs w:val="24"/>
        </w:rPr>
        <w:t xml:space="preserve"> </w:t>
      </w:r>
      <w:r w:rsidR="00DA4AF4">
        <w:rPr>
          <w:rFonts w:ascii="FS Me" w:hAnsi="FS Me"/>
          <w:sz w:val="24"/>
          <w:szCs w:val="24"/>
        </w:rPr>
        <w:t xml:space="preserve">living with dementia </w:t>
      </w:r>
      <w:r w:rsidR="00C70366">
        <w:rPr>
          <w:rFonts w:ascii="FS Me" w:hAnsi="FS Me"/>
          <w:sz w:val="24"/>
          <w:szCs w:val="24"/>
        </w:rPr>
        <w:t xml:space="preserve">and </w:t>
      </w:r>
      <w:r w:rsidR="00DA4AF4">
        <w:rPr>
          <w:rFonts w:ascii="FS Me" w:hAnsi="FS Me"/>
          <w:sz w:val="24"/>
          <w:szCs w:val="24"/>
        </w:rPr>
        <w:t xml:space="preserve">those who do not use the internet. We believe greater use should be </w:t>
      </w:r>
      <w:r w:rsidR="00C61AD3">
        <w:rPr>
          <w:rFonts w:ascii="FS Me" w:hAnsi="FS Me"/>
          <w:sz w:val="24"/>
          <w:szCs w:val="24"/>
        </w:rPr>
        <w:t xml:space="preserve">made of other media (radio, local newspapers, notice boards) to communicate plans for road closures </w:t>
      </w:r>
      <w:r w:rsidR="00B8393C">
        <w:rPr>
          <w:rFonts w:ascii="FS Me" w:hAnsi="FS Me"/>
          <w:sz w:val="24"/>
          <w:szCs w:val="24"/>
        </w:rPr>
        <w:t xml:space="preserve">in order to tackle </w:t>
      </w:r>
      <w:r w:rsidR="00F837FB">
        <w:rPr>
          <w:rFonts w:ascii="FS Me" w:hAnsi="FS Me"/>
          <w:sz w:val="24"/>
          <w:szCs w:val="24"/>
        </w:rPr>
        <w:t xml:space="preserve">the effects of </w:t>
      </w:r>
      <w:r w:rsidR="00B8393C">
        <w:rPr>
          <w:rFonts w:ascii="FS Me" w:hAnsi="FS Me"/>
          <w:sz w:val="24"/>
          <w:szCs w:val="24"/>
        </w:rPr>
        <w:t>‘digital exclusion’</w:t>
      </w:r>
      <w:r w:rsidR="00F837FB">
        <w:rPr>
          <w:rFonts w:ascii="FS Me" w:hAnsi="FS Me"/>
          <w:sz w:val="24"/>
          <w:szCs w:val="24"/>
        </w:rPr>
        <w:t xml:space="preserve"> which leave many older people </w:t>
      </w:r>
      <w:r w:rsidR="00ED7DC3">
        <w:rPr>
          <w:rFonts w:ascii="FS Me" w:hAnsi="FS Me"/>
          <w:sz w:val="24"/>
          <w:szCs w:val="24"/>
        </w:rPr>
        <w:t>less informed</w:t>
      </w:r>
      <w:r w:rsidR="00F837FB">
        <w:rPr>
          <w:rFonts w:ascii="FS Me" w:hAnsi="FS Me"/>
          <w:sz w:val="24"/>
          <w:szCs w:val="24"/>
        </w:rPr>
        <w:t>. We therefore recommend support for this amendment.</w:t>
      </w:r>
    </w:p>
    <w:p w14:paraId="1F8196B2" w14:textId="2FF9C68E" w:rsidR="00F837FB" w:rsidRPr="00F837FB" w:rsidRDefault="00F837FB" w:rsidP="00140746">
      <w:pPr>
        <w:ind w:left="567" w:right="453"/>
        <w:rPr>
          <w:rFonts w:ascii="FS Me" w:hAnsi="FS Me"/>
          <w:sz w:val="24"/>
          <w:szCs w:val="24"/>
        </w:rPr>
      </w:pPr>
      <w:r w:rsidRPr="00E41D7A">
        <w:rPr>
          <w:rFonts w:ascii="FS Me" w:hAnsi="FS Me"/>
          <w:b/>
          <w:bCs/>
          <w:color w:val="538135" w:themeColor="accent6" w:themeShade="BF"/>
          <w:sz w:val="24"/>
          <w:szCs w:val="24"/>
        </w:rPr>
        <w:t>Amendment 175</w:t>
      </w:r>
      <w:r w:rsidRPr="00E41D7A">
        <w:rPr>
          <w:rFonts w:ascii="FS Me" w:hAnsi="FS Me"/>
          <w:color w:val="538135" w:themeColor="accent6" w:themeShade="BF"/>
          <w:sz w:val="24"/>
          <w:szCs w:val="24"/>
        </w:rPr>
        <w:t xml:space="preserve"> </w:t>
      </w:r>
      <w:r>
        <w:rPr>
          <w:rFonts w:ascii="FS Me" w:hAnsi="FS Me"/>
          <w:sz w:val="24"/>
          <w:szCs w:val="24"/>
        </w:rPr>
        <w:t xml:space="preserve">(John Finnie MSP) </w:t>
      </w:r>
      <w:r w:rsidR="00137AFC">
        <w:rPr>
          <w:rFonts w:ascii="FS Me" w:hAnsi="FS Me"/>
          <w:sz w:val="24"/>
          <w:szCs w:val="24"/>
        </w:rPr>
        <w:t xml:space="preserve">gives communities and individuals an opportunity to object – and crucially, to comment – when there is a road closure planned. We </w:t>
      </w:r>
      <w:r w:rsidR="00DD1256">
        <w:rPr>
          <w:rFonts w:ascii="FS Me" w:hAnsi="FS Me"/>
          <w:sz w:val="24"/>
          <w:szCs w:val="24"/>
        </w:rPr>
        <w:t xml:space="preserve">strongly believe that community consultation is an essential principle in good </w:t>
      </w:r>
      <w:proofErr w:type="gramStart"/>
      <w:r w:rsidR="00DD1256">
        <w:rPr>
          <w:rFonts w:ascii="FS Me" w:hAnsi="FS Me"/>
          <w:sz w:val="24"/>
          <w:szCs w:val="24"/>
        </w:rPr>
        <w:t>government</w:t>
      </w:r>
      <w:proofErr w:type="gramEnd"/>
      <w:r w:rsidR="00DD1256">
        <w:rPr>
          <w:rFonts w:ascii="FS Me" w:hAnsi="FS Me"/>
          <w:sz w:val="24"/>
          <w:szCs w:val="24"/>
        </w:rPr>
        <w:t xml:space="preserve"> and we recommend support for this amendment.</w:t>
      </w:r>
    </w:p>
    <w:p w14:paraId="7685E22C" w14:textId="6976CBB1" w:rsidR="00DC61B4" w:rsidRDefault="00D127D3" w:rsidP="00140746">
      <w:pPr>
        <w:ind w:left="567" w:right="453"/>
        <w:rPr>
          <w:rFonts w:ascii="FS Me" w:hAnsi="FS Me"/>
          <w:b/>
          <w:bCs/>
          <w:color w:val="1F4E79" w:themeColor="accent1" w:themeShade="80"/>
          <w:sz w:val="32"/>
          <w:szCs w:val="32"/>
        </w:rPr>
      </w:pPr>
      <w:r>
        <w:rPr>
          <w:rFonts w:ascii="FS Me" w:hAnsi="FS Me"/>
          <w:b/>
          <w:bCs/>
          <w:color w:val="1F4E79" w:themeColor="accent1" w:themeShade="80"/>
          <w:sz w:val="32"/>
          <w:szCs w:val="32"/>
        </w:rPr>
        <w:t>Conclusion</w:t>
      </w:r>
    </w:p>
    <w:p w14:paraId="48CA0DFB" w14:textId="41635249" w:rsidR="00D127D3" w:rsidRDefault="00D127D3" w:rsidP="00140746">
      <w:pPr>
        <w:ind w:left="567" w:right="453"/>
        <w:rPr>
          <w:rFonts w:ascii="FS Me" w:hAnsi="FS Me"/>
          <w:sz w:val="24"/>
          <w:szCs w:val="28"/>
        </w:rPr>
      </w:pPr>
      <w:r w:rsidRPr="00D127D3">
        <w:rPr>
          <w:rFonts w:ascii="FS Me" w:hAnsi="FS Me"/>
          <w:sz w:val="24"/>
          <w:szCs w:val="28"/>
        </w:rPr>
        <w:t xml:space="preserve">Age Scotland </w:t>
      </w:r>
      <w:r>
        <w:rPr>
          <w:rFonts w:ascii="FS Me" w:hAnsi="FS Me"/>
          <w:sz w:val="24"/>
          <w:szCs w:val="28"/>
        </w:rPr>
        <w:t>believes the</w:t>
      </w:r>
      <w:r w:rsidRPr="00D127D3">
        <w:rPr>
          <w:rFonts w:ascii="FS Me" w:hAnsi="FS Me"/>
          <w:sz w:val="24"/>
          <w:szCs w:val="28"/>
        </w:rPr>
        <w:t xml:space="preserve"> Transport (Scotland) Bill </w:t>
      </w:r>
      <w:r w:rsidR="0083503F">
        <w:rPr>
          <w:rFonts w:ascii="FS Me" w:hAnsi="FS Me"/>
          <w:sz w:val="24"/>
          <w:szCs w:val="28"/>
        </w:rPr>
        <w:t xml:space="preserve">is a </w:t>
      </w:r>
      <w:r w:rsidR="00ED7DC3">
        <w:rPr>
          <w:rFonts w:ascii="FS Me" w:hAnsi="FS Me"/>
          <w:sz w:val="24"/>
          <w:szCs w:val="28"/>
        </w:rPr>
        <w:t xml:space="preserve">good </w:t>
      </w:r>
      <w:r w:rsidR="0083503F">
        <w:rPr>
          <w:rFonts w:ascii="FS Me" w:hAnsi="FS Me"/>
          <w:sz w:val="24"/>
          <w:szCs w:val="28"/>
        </w:rPr>
        <w:t xml:space="preserve">piece of legislation which will improve the lives of older people </w:t>
      </w:r>
      <w:proofErr w:type="gramStart"/>
      <w:r w:rsidR="0083503F">
        <w:rPr>
          <w:rFonts w:ascii="FS Me" w:hAnsi="FS Me"/>
          <w:sz w:val="24"/>
          <w:szCs w:val="28"/>
        </w:rPr>
        <w:t>on the whole</w:t>
      </w:r>
      <w:proofErr w:type="gramEnd"/>
      <w:r w:rsidR="0083503F">
        <w:rPr>
          <w:rFonts w:ascii="FS Me" w:hAnsi="FS Me"/>
          <w:sz w:val="24"/>
          <w:szCs w:val="28"/>
        </w:rPr>
        <w:t>, and we welcome and support it. We have set out in this briefing, as we have done at Stages 1 and 2, our views on how the Bill could be further improved via amendments</w:t>
      </w:r>
      <w:r w:rsidR="00C209B8">
        <w:rPr>
          <w:rFonts w:ascii="FS Me" w:hAnsi="FS Me"/>
          <w:sz w:val="24"/>
          <w:szCs w:val="28"/>
        </w:rPr>
        <w:t>.</w:t>
      </w:r>
    </w:p>
    <w:p w14:paraId="3E2D94C5" w14:textId="7222ABC0" w:rsidR="00972300" w:rsidRPr="00A52D7B" w:rsidRDefault="00ED7DC3" w:rsidP="00140746">
      <w:pPr>
        <w:ind w:left="567" w:right="453"/>
        <w:rPr>
          <w:rFonts w:ascii="FS Me" w:hAnsi="FS Me"/>
          <w:sz w:val="28"/>
        </w:rPr>
      </w:pPr>
      <w:r>
        <w:rPr>
          <w:rFonts w:ascii="FS Me" w:hAnsi="FS Me"/>
          <w:noProof/>
          <w:sz w:val="28"/>
          <w:lang w:eastAsia="en-GB"/>
        </w:rPr>
        <mc:AlternateContent>
          <mc:Choice Requires="wpg">
            <w:drawing>
              <wp:anchor distT="0" distB="0" distL="114300" distR="114300" simplePos="0" relativeHeight="251812352" behindDoc="0" locked="0" layoutInCell="1" allowOverlap="1" wp14:anchorId="0684CD36" wp14:editId="63979E77">
                <wp:simplePos x="0" y="0"/>
                <wp:positionH relativeFrom="column">
                  <wp:posOffset>250825</wp:posOffset>
                </wp:positionH>
                <wp:positionV relativeFrom="paragraph">
                  <wp:posOffset>848995</wp:posOffset>
                </wp:positionV>
                <wp:extent cx="6562725" cy="4000500"/>
                <wp:effectExtent l="0" t="0" r="9525" b="0"/>
                <wp:wrapSquare wrapText="bothSides"/>
                <wp:docPr id="194" name="Group 194"/>
                <wp:cNvGraphicFramePr/>
                <a:graphic xmlns:a="http://schemas.openxmlformats.org/drawingml/2006/main">
                  <a:graphicData uri="http://schemas.microsoft.com/office/word/2010/wordprocessingGroup">
                    <wpg:wgp>
                      <wpg:cNvGrpSpPr/>
                      <wpg:grpSpPr>
                        <a:xfrm>
                          <a:off x="0" y="0"/>
                          <a:ext cx="6562725" cy="4000500"/>
                          <a:chOff x="-99553" y="1"/>
                          <a:chExt cx="6859128" cy="2552885"/>
                        </a:xfrm>
                      </wpg:grpSpPr>
                      <wps:wsp>
                        <wps:cNvPr id="217" name="Text Box 2"/>
                        <wps:cNvSpPr txBox="1">
                          <a:spLocks noChangeArrowheads="1"/>
                        </wps:cNvSpPr>
                        <wps:spPr bwMode="auto">
                          <a:xfrm>
                            <a:off x="-99553" y="1"/>
                            <a:ext cx="3952211" cy="2552885"/>
                          </a:xfrm>
                          <a:prstGeom prst="rect">
                            <a:avLst/>
                          </a:prstGeom>
                          <a:solidFill>
                            <a:srgbClr val="FFFFFF"/>
                          </a:solidFill>
                          <a:ln w="9525">
                            <a:noFill/>
                            <a:miter lim="800000"/>
                            <a:headEnd/>
                            <a:tailEnd/>
                          </a:ln>
                        </wps:spPr>
                        <wps:txbx>
                          <w:txbxContent>
                            <w:p w14:paraId="19A77C3D" w14:textId="77777777" w:rsidR="004A00E5" w:rsidRDefault="00972300">
                              <w:pPr>
                                <w:rPr>
                                  <w:rFonts w:ascii="FS Me" w:hAnsi="FS Me"/>
                                  <w:b/>
                                  <w:sz w:val="52"/>
                                </w:rPr>
                              </w:pPr>
                              <w:r w:rsidRPr="00972300">
                                <w:rPr>
                                  <w:rFonts w:ascii="FS Me" w:hAnsi="FS Me"/>
                                  <w:b/>
                                  <w:sz w:val="52"/>
                                </w:rPr>
                                <w:t>Want to find out more?</w:t>
                              </w:r>
                            </w:p>
                            <w:p w14:paraId="4955E00B" w14:textId="77777777" w:rsidR="00510AE0" w:rsidRPr="00DF505D" w:rsidRDefault="00510AE0" w:rsidP="00510AE0">
                              <w:pPr>
                                <w:spacing w:line="276" w:lineRule="auto"/>
                                <w:rPr>
                                  <w:rFonts w:ascii="FS Me" w:hAnsi="FS Me" w:cs="Arial"/>
                                  <w:color w:val="2E74B5" w:themeColor="accent1" w:themeShade="BF"/>
                                  <w:sz w:val="24"/>
                                  <w:szCs w:val="24"/>
                                </w:rPr>
                              </w:pPr>
                              <w:r w:rsidRPr="00DF505D">
                                <w:rPr>
                                  <w:rFonts w:ascii="FS Me" w:hAnsi="FS Me"/>
                                  <w:color w:val="2E74B5" w:themeColor="accent1" w:themeShade="BF"/>
                                  <w:sz w:val="24"/>
                                  <w:szCs w:val="24"/>
                                </w:rPr>
                                <w:t xml:space="preserve">As Scotland’s national charity supporting people over the age of 50, Age Scotland </w:t>
                              </w:r>
                              <w:r w:rsidRPr="00DF505D">
                                <w:rPr>
                                  <w:rFonts w:ascii="FS Me" w:hAnsi="FS Me" w:cs="Arial"/>
                                  <w:color w:val="2E74B5" w:themeColor="accent1" w:themeShade="BF"/>
                                  <w:sz w:val="24"/>
                                  <w:szCs w:val="24"/>
                                </w:rPr>
                                <w:t xml:space="preserve">works to improve </w:t>
                              </w:r>
                              <w:r w:rsidR="00DF505D">
                                <w:rPr>
                                  <w:rFonts w:ascii="FS Me" w:hAnsi="FS Me" w:cs="Arial"/>
                                  <w:color w:val="2E74B5" w:themeColor="accent1" w:themeShade="BF"/>
                                  <w:sz w:val="24"/>
                                  <w:szCs w:val="24"/>
                                </w:rPr>
                                <w:t xml:space="preserve">older </w:t>
                              </w:r>
                              <w:r w:rsidRPr="00DF505D">
                                <w:rPr>
                                  <w:rFonts w:ascii="FS Me" w:hAnsi="FS Me" w:cs="Arial"/>
                                  <w:color w:val="2E74B5" w:themeColor="accent1" w:themeShade="BF"/>
                                  <w:sz w:val="24"/>
                                  <w:szCs w:val="24"/>
                                </w:rPr>
                                <w:t>people’s lives and promote their rights and interests. We aim to help people love later life, whatever their circumstances. We want Scotland to be the best place in the world to grow older.</w:t>
                              </w:r>
                            </w:p>
                            <w:p w14:paraId="7E80D318" w14:textId="77777777" w:rsidR="00DF505D" w:rsidRDefault="00510AE0" w:rsidP="00510AE0">
                              <w:pPr>
                                <w:spacing w:line="276" w:lineRule="auto"/>
                                <w:rPr>
                                  <w:rFonts w:ascii="FS Me" w:hAnsi="FS Me"/>
                                  <w:color w:val="2E74B5" w:themeColor="accent1" w:themeShade="BF"/>
                                  <w:sz w:val="24"/>
                                  <w:szCs w:val="24"/>
                                </w:rPr>
                              </w:pPr>
                              <w:r w:rsidRPr="00DF505D">
                                <w:rPr>
                                  <w:rFonts w:ascii="FS Me" w:hAnsi="FS Me"/>
                                  <w:color w:val="2E74B5" w:themeColor="accent1" w:themeShade="BF"/>
                                  <w:sz w:val="24"/>
                                  <w:szCs w:val="24"/>
                                </w:rPr>
                                <w:t>Our</w:t>
                              </w:r>
                              <w:r w:rsidR="004A00E5" w:rsidRPr="00DF505D">
                                <w:rPr>
                                  <w:rFonts w:ascii="FS Me" w:hAnsi="FS Me"/>
                                  <w:color w:val="2E74B5" w:themeColor="accent1" w:themeShade="BF"/>
                                  <w:sz w:val="24"/>
                                  <w:szCs w:val="24"/>
                                </w:rPr>
                                <w:t xml:space="preserve"> Policy</w:t>
                              </w:r>
                              <w:r w:rsidR="004E3ECD">
                                <w:rPr>
                                  <w:rFonts w:ascii="FS Me" w:hAnsi="FS Me"/>
                                  <w:color w:val="2E74B5" w:themeColor="accent1" w:themeShade="BF"/>
                                  <w:sz w:val="24"/>
                                  <w:szCs w:val="24"/>
                                </w:rPr>
                                <w:t xml:space="preserve">, </w:t>
                              </w:r>
                              <w:r w:rsidR="004A00E5" w:rsidRPr="00DF505D">
                                <w:rPr>
                                  <w:rFonts w:ascii="FS Me" w:hAnsi="FS Me"/>
                                  <w:color w:val="2E74B5" w:themeColor="accent1" w:themeShade="BF"/>
                                  <w:sz w:val="24"/>
                                  <w:szCs w:val="24"/>
                                </w:rPr>
                                <w:t>Communications</w:t>
                              </w:r>
                              <w:r w:rsidR="004E3ECD">
                                <w:rPr>
                                  <w:rFonts w:ascii="FS Me" w:hAnsi="FS Me"/>
                                  <w:color w:val="2E74B5" w:themeColor="accent1" w:themeShade="BF"/>
                                  <w:sz w:val="24"/>
                                  <w:szCs w:val="24"/>
                                </w:rPr>
                                <w:t xml:space="preserve"> and Campaigns</w:t>
                              </w:r>
                              <w:r w:rsidR="004A00E5" w:rsidRPr="00DF505D">
                                <w:rPr>
                                  <w:rFonts w:ascii="FS Me" w:hAnsi="FS Me"/>
                                  <w:color w:val="2E74B5" w:themeColor="accent1" w:themeShade="BF"/>
                                  <w:sz w:val="24"/>
                                  <w:szCs w:val="24"/>
                                </w:rPr>
                                <w:t xml:space="preserve"> team research, analyse and comment on a wide</w:t>
                              </w:r>
                              <w:r w:rsidR="00972300" w:rsidRPr="00DF505D">
                                <w:rPr>
                                  <w:rFonts w:ascii="FS Me" w:hAnsi="FS Me"/>
                                  <w:color w:val="2E74B5" w:themeColor="accent1" w:themeShade="BF"/>
                                  <w:sz w:val="24"/>
                                  <w:szCs w:val="24"/>
                                </w:rPr>
                                <w:t xml:space="preserve"> range of public policy issues</w:t>
                              </w:r>
                              <w:r w:rsidR="004A00E5" w:rsidRPr="00DF505D">
                                <w:rPr>
                                  <w:rFonts w:ascii="FS Me" w:hAnsi="FS Me"/>
                                  <w:color w:val="2E74B5" w:themeColor="accent1" w:themeShade="BF"/>
                                  <w:sz w:val="24"/>
                                  <w:szCs w:val="24"/>
                                </w:rPr>
                                <w:t xml:space="preserve"> affecting older people in Scotland</w:t>
                              </w:r>
                              <w:r w:rsidR="00DF505D">
                                <w:rPr>
                                  <w:rFonts w:ascii="FS Me" w:hAnsi="FS Me"/>
                                  <w:color w:val="2E74B5" w:themeColor="accent1" w:themeShade="BF"/>
                                  <w:sz w:val="24"/>
                                  <w:szCs w:val="24"/>
                                </w:rPr>
                                <w:t>.</w:t>
                              </w:r>
                            </w:p>
                            <w:p w14:paraId="2F2F3C67" w14:textId="77777777" w:rsidR="00972300" w:rsidRPr="00DF505D" w:rsidRDefault="00972300" w:rsidP="00510AE0">
                              <w:pPr>
                                <w:spacing w:line="276" w:lineRule="auto"/>
                                <w:rPr>
                                  <w:rFonts w:ascii="FS Me" w:hAnsi="FS Me"/>
                                  <w:b/>
                                  <w:color w:val="2E74B5" w:themeColor="accent1" w:themeShade="BF"/>
                                  <w:sz w:val="24"/>
                                  <w:szCs w:val="24"/>
                                </w:rPr>
                              </w:pPr>
                              <w:r w:rsidRPr="00DF505D">
                                <w:rPr>
                                  <w:rFonts w:ascii="FS Me" w:hAnsi="FS Me"/>
                                  <w:color w:val="2E74B5" w:themeColor="accent1" w:themeShade="BF"/>
                                  <w:sz w:val="24"/>
                                  <w:szCs w:val="24"/>
                                </w:rPr>
                                <w:t xml:space="preserve">Our </w:t>
                              </w:r>
                              <w:r w:rsidR="004A00E5" w:rsidRPr="00DF505D">
                                <w:rPr>
                                  <w:rFonts w:ascii="FS Me" w:hAnsi="FS Me"/>
                                  <w:color w:val="2E74B5" w:themeColor="accent1" w:themeShade="BF"/>
                                  <w:sz w:val="24"/>
                                  <w:szCs w:val="24"/>
                                </w:rPr>
                                <w:t xml:space="preserve">work </w:t>
                              </w:r>
                              <w:r w:rsidR="00DF505D">
                                <w:rPr>
                                  <w:rFonts w:ascii="FS Me" w:hAnsi="FS Me"/>
                                  <w:color w:val="2E74B5" w:themeColor="accent1" w:themeShade="BF"/>
                                  <w:sz w:val="24"/>
                                  <w:szCs w:val="24"/>
                                </w:rPr>
                                <w:t>is guided by the views and needs of older people themselves</w:t>
                              </w:r>
                              <w:r w:rsidR="004E3ECD">
                                <w:rPr>
                                  <w:rFonts w:ascii="FS Me" w:hAnsi="FS Me"/>
                                  <w:color w:val="2E74B5" w:themeColor="accent1" w:themeShade="BF"/>
                                  <w:sz w:val="24"/>
                                  <w:szCs w:val="24"/>
                                </w:rPr>
                                <w:t>.</w:t>
                              </w:r>
                            </w:p>
                          </w:txbxContent>
                        </wps:txbx>
                        <wps:bodyPr rot="0" vert="horz" wrap="square" lIns="91440" tIns="45720" rIns="91440" bIns="45720" anchor="t" anchorCtr="0">
                          <a:noAutofit/>
                        </wps:bodyPr>
                      </wps:wsp>
                      <wps:wsp>
                        <wps:cNvPr id="193" name="Text Box 2"/>
                        <wps:cNvSpPr txBox="1">
                          <a:spLocks noChangeArrowheads="1"/>
                        </wps:cNvSpPr>
                        <wps:spPr bwMode="auto">
                          <a:xfrm>
                            <a:off x="3914775" y="105606"/>
                            <a:ext cx="2844800" cy="2410810"/>
                          </a:xfrm>
                          <a:prstGeom prst="rect">
                            <a:avLst/>
                          </a:prstGeom>
                          <a:solidFill>
                            <a:schemeClr val="accent1">
                              <a:lumMod val="20000"/>
                              <a:lumOff val="80000"/>
                            </a:schemeClr>
                          </a:solidFill>
                          <a:ln w="9525">
                            <a:noFill/>
                            <a:miter lim="800000"/>
                            <a:headEnd/>
                            <a:tailEnd/>
                          </a:ln>
                        </wps:spPr>
                        <wps:txbx>
                          <w:txbxContent>
                            <w:p w14:paraId="5245884F" w14:textId="77777777" w:rsidR="00972300" w:rsidRPr="00972300" w:rsidRDefault="00972300">
                              <w:pPr>
                                <w:rPr>
                                  <w:rFonts w:ascii="FS Me" w:hAnsi="FS Me"/>
                                  <w:b/>
                                  <w:sz w:val="28"/>
                                </w:rPr>
                              </w:pPr>
                              <w:r w:rsidRPr="00972300">
                                <w:rPr>
                                  <w:rFonts w:ascii="FS Me" w:hAnsi="FS Me"/>
                                  <w:b/>
                                  <w:sz w:val="28"/>
                                </w:rPr>
                                <w:t>Further information</w:t>
                              </w:r>
                            </w:p>
                            <w:p w14:paraId="508B21AE" w14:textId="77777777" w:rsidR="00972300" w:rsidRDefault="004A00E5">
                              <w:pPr>
                                <w:rPr>
                                  <w:rFonts w:ascii="FS Me" w:hAnsi="FS Me"/>
                                  <w:sz w:val="24"/>
                                </w:rPr>
                              </w:pPr>
                              <w:r>
                                <w:rPr>
                                  <w:rFonts w:ascii="FS Me" w:hAnsi="FS Me"/>
                                  <w:sz w:val="24"/>
                                </w:rPr>
                                <w:t>Contact the Age Scotland Policy</w:t>
                              </w:r>
                              <w:r w:rsidR="004E3ECD">
                                <w:rPr>
                                  <w:rFonts w:ascii="FS Me" w:hAnsi="FS Me"/>
                                  <w:sz w:val="24"/>
                                </w:rPr>
                                <w:t>,</w:t>
                              </w:r>
                              <w:r>
                                <w:rPr>
                                  <w:rFonts w:ascii="FS Me" w:hAnsi="FS Me"/>
                                  <w:sz w:val="24"/>
                                </w:rPr>
                                <w:t xml:space="preserve"> Communications </w:t>
                              </w:r>
                              <w:r w:rsidR="004E3ECD">
                                <w:rPr>
                                  <w:rFonts w:ascii="FS Me" w:hAnsi="FS Me"/>
                                  <w:sz w:val="24"/>
                                </w:rPr>
                                <w:t xml:space="preserve">and Campaigns </w:t>
                              </w:r>
                              <w:r>
                                <w:rPr>
                                  <w:rFonts w:ascii="FS Me" w:hAnsi="FS Me"/>
                                  <w:sz w:val="24"/>
                                </w:rPr>
                                <w:t>team:</w:t>
                              </w:r>
                            </w:p>
                            <w:p w14:paraId="0497E808" w14:textId="77777777" w:rsidR="004A00E5" w:rsidRDefault="00ED7DC3">
                              <w:pPr>
                                <w:rPr>
                                  <w:rFonts w:ascii="FS Me" w:hAnsi="FS Me"/>
                                  <w:sz w:val="24"/>
                                </w:rPr>
                              </w:pPr>
                              <w:hyperlink r:id="rId20" w:history="1">
                                <w:r w:rsidR="004A00E5" w:rsidRPr="00C55B2D">
                                  <w:rPr>
                                    <w:rStyle w:val="Hyperlink"/>
                                    <w:rFonts w:ascii="FS Me" w:hAnsi="FS Me"/>
                                    <w:sz w:val="24"/>
                                  </w:rPr>
                                  <w:t>policycomms@agescotland.org.uk</w:t>
                                </w:r>
                              </w:hyperlink>
                            </w:p>
                            <w:p w14:paraId="52AD29E3" w14:textId="77777777" w:rsidR="004A00E5" w:rsidRDefault="004A00E5">
                              <w:pPr>
                                <w:rPr>
                                  <w:rFonts w:ascii="FS Me" w:hAnsi="FS Me"/>
                                  <w:sz w:val="24"/>
                                </w:rPr>
                              </w:pPr>
                              <w:r>
                                <w:rPr>
                                  <w:rFonts w:ascii="FS Me" w:hAnsi="FS Me"/>
                                  <w:sz w:val="24"/>
                                </w:rPr>
                                <w:t>0333 323 2400</w:t>
                              </w:r>
                            </w:p>
                            <w:p w14:paraId="582CBF08" w14:textId="77777777" w:rsidR="004A00E5" w:rsidRDefault="00EA02D9">
                              <w:pPr>
                                <w:rPr>
                                  <w:rFonts w:ascii="FS Me" w:hAnsi="FS Me"/>
                                  <w:sz w:val="24"/>
                                </w:rPr>
                              </w:pPr>
                              <w:r>
                                <w:rPr>
                                  <w:rFonts w:ascii="FS Me" w:hAnsi="FS Me"/>
                                  <w:sz w:val="24"/>
                                </w:rPr>
                                <w:t xml:space="preserve">Twitter </w:t>
                              </w:r>
                              <w:hyperlink r:id="rId21" w:history="1">
                                <w:r w:rsidRPr="00EA02D9">
                                  <w:rPr>
                                    <w:rStyle w:val="Hyperlink"/>
                                    <w:rFonts w:ascii="FS Me" w:hAnsi="FS Me"/>
                                    <w:sz w:val="24"/>
                                  </w:rPr>
                                  <w:t>@</w:t>
                                </w:r>
                                <w:proofErr w:type="spellStart"/>
                                <w:r w:rsidRPr="00EA02D9">
                                  <w:rPr>
                                    <w:rStyle w:val="Hyperlink"/>
                                    <w:rFonts w:ascii="FS Me" w:hAnsi="FS Me"/>
                                    <w:sz w:val="24"/>
                                  </w:rPr>
                                  <w:t>agescotland</w:t>
                                </w:r>
                                <w:proofErr w:type="spellEnd"/>
                              </w:hyperlink>
                            </w:p>
                            <w:p w14:paraId="47A98061" w14:textId="77777777" w:rsidR="00EA02D9" w:rsidRDefault="00EA02D9">
                              <w:pPr>
                                <w:rPr>
                                  <w:rFonts w:ascii="FS Me" w:hAnsi="FS Me"/>
                                  <w:sz w:val="24"/>
                                </w:rPr>
                              </w:pPr>
                              <w:r>
                                <w:rPr>
                                  <w:rFonts w:ascii="FS Me" w:hAnsi="FS Me"/>
                                  <w:sz w:val="24"/>
                                </w:rPr>
                                <w:t xml:space="preserve">Facebook </w:t>
                              </w:r>
                              <w:hyperlink r:id="rId22" w:history="1">
                                <w:r w:rsidRPr="00EA02D9">
                                  <w:rPr>
                                    <w:rStyle w:val="Hyperlink"/>
                                    <w:rFonts w:ascii="FS Me" w:hAnsi="FS Me"/>
                                    <w:sz w:val="24"/>
                                  </w:rPr>
                                  <w:t>/</w:t>
                                </w:r>
                                <w:proofErr w:type="spellStart"/>
                                <w:r w:rsidRPr="00EA02D9">
                                  <w:rPr>
                                    <w:rStyle w:val="Hyperlink"/>
                                    <w:rFonts w:ascii="FS Me" w:hAnsi="FS Me"/>
                                    <w:sz w:val="24"/>
                                  </w:rPr>
                                  <w:t>agescotland</w:t>
                                </w:r>
                                <w:proofErr w:type="spellEnd"/>
                              </w:hyperlink>
                            </w:p>
                            <w:p w14:paraId="4CAEE759" w14:textId="77777777" w:rsidR="00EA02D9" w:rsidRDefault="00EA02D9">
                              <w:pPr>
                                <w:rPr>
                                  <w:rFonts w:ascii="FS Me" w:hAnsi="FS Me"/>
                                  <w:sz w:val="24"/>
                                </w:rPr>
                              </w:pPr>
                              <w:proofErr w:type="spellStart"/>
                              <w:r>
                                <w:rPr>
                                  <w:rFonts w:ascii="FS Me" w:hAnsi="FS Me"/>
                                  <w:sz w:val="24"/>
                                </w:rPr>
                                <w:t>Linkedin</w:t>
                              </w:r>
                              <w:proofErr w:type="spellEnd"/>
                              <w:r>
                                <w:rPr>
                                  <w:rFonts w:ascii="FS Me" w:hAnsi="FS Me"/>
                                  <w:sz w:val="24"/>
                                </w:rPr>
                                <w:t xml:space="preserve"> </w:t>
                              </w:r>
                              <w:hyperlink r:id="rId23" w:history="1">
                                <w:r w:rsidRPr="00EA02D9">
                                  <w:rPr>
                                    <w:rStyle w:val="Hyperlink"/>
                                    <w:rFonts w:ascii="FS Me" w:hAnsi="FS Me"/>
                                    <w:sz w:val="24"/>
                                  </w:rPr>
                                  <w:t>Age</w:t>
                                </w:r>
                                <w:r>
                                  <w:rPr>
                                    <w:rStyle w:val="Hyperlink"/>
                                    <w:rFonts w:ascii="FS Me" w:hAnsi="FS Me"/>
                                    <w:sz w:val="24"/>
                                  </w:rPr>
                                  <w:t>-</w:t>
                                </w:r>
                                <w:r w:rsidRPr="00EA02D9">
                                  <w:rPr>
                                    <w:rStyle w:val="Hyperlink"/>
                                    <w:rFonts w:ascii="FS Me" w:hAnsi="FS Me"/>
                                    <w:sz w:val="24"/>
                                  </w:rPr>
                                  <w:t>Scotland</w:t>
                                </w:r>
                              </w:hyperlink>
                            </w:p>
                            <w:p w14:paraId="6CEE2090" w14:textId="77777777" w:rsidR="00EA02D9" w:rsidRDefault="00ED7DC3">
                              <w:pPr>
                                <w:rPr>
                                  <w:rFonts w:ascii="FS Me" w:hAnsi="FS Me"/>
                                  <w:sz w:val="24"/>
                                </w:rPr>
                              </w:pPr>
                              <w:hyperlink r:id="rId24" w:history="1">
                                <w:r w:rsidR="00EA02D9" w:rsidRPr="00C55B2D">
                                  <w:rPr>
                                    <w:rStyle w:val="Hyperlink"/>
                                    <w:rFonts w:ascii="FS Me" w:hAnsi="FS Me"/>
                                    <w:sz w:val="24"/>
                                  </w:rPr>
                                  <w:t>www.agescotland.org.uk</w:t>
                                </w:r>
                              </w:hyperlink>
                            </w:p>
                            <w:p w14:paraId="06642F59" w14:textId="77777777" w:rsidR="00EA02D9" w:rsidRDefault="00EA02D9">
                              <w:pPr>
                                <w:rPr>
                                  <w:rFonts w:ascii="FS Me" w:hAnsi="FS Me"/>
                                  <w:sz w:val="24"/>
                                </w:rPr>
                              </w:pPr>
                            </w:p>
                            <w:p w14:paraId="4C7926B3" w14:textId="77777777" w:rsidR="00EA02D9" w:rsidRPr="00972300" w:rsidRDefault="00EA02D9">
                              <w:pPr>
                                <w:rPr>
                                  <w:rFonts w:ascii="FS Me" w:hAnsi="FS Me"/>
                                  <w:sz w:val="24"/>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684CD36" id="Group 194" o:spid="_x0000_s1034" style="position:absolute;left:0;text-align:left;margin-left:19.75pt;margin-top:66.85pt;width:516.75pt;height:315pt;z-index:251812352;mso-width-relative:margin;mso-height-relative:margin" coordorigin="-995" coordsize="68591,25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">
                <v:shape id="Text Box 2" o:spid="_x0000_s1035" type="#_x0000_t202" style="position:absolute;left:-995;width:39521;height:25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14:paraId="19A77C3D" w14:textId="77777777" w:rsidR="004A00E5" w:rsidRDefault="00972300">
                        <w:pPr>
                          <w:rPr>
                            <w:rFonts w:ascii="FS Me" w:hAnsi="FS Me"/>
                            <w:b/>
                            <w:sz w:val="52"/>
                          </w:rPr>
                        </w:pPr>
                        <w:r w:rsidRPr="00972300">
                          <w:rPr>
                            <w:rFonts w:ascii="FS Me" w:hAnsi="FS Me"/>
                            <w:b/>
                            <w:sz w:val="52"/>
                          </w:rPr>
                          <w:t>Want to find out more?</w:t>
                        </w:r>
                      </w:p>
                      <w:p w14:paraId="4955E00B" w14:textId="77777777" w:rsidR="00510AE0" w:rsidRPr="00DF505D" w:rsidRDefault="00510AE0" w:rsidP="00510AE0">
                        <w:pPr>
                          <w:spacing w:line="276" w:lineRule="auto"/>
                          <w:rPr>
                            <w:rFonts w:ascii="FS Me" w:hAnsi="FS Me" w:cs="Arial"/>
                            <w:color w:val="2E74B5" w:themeColor="accent1" w:themeShade="BF"/>
                            <w:sz w:val="24"/>
                            <w:szCs w:val="24"/>
                          </w:rPr>
                        </w:pPr>
                        <w:r w:rsidRPr="00DF505D">
                          <w:rPr>
                            <w:rFonts w:ascii="FS Me" w:hAnsi="FS Me"/>
                            <w:color w:val="2E74B5" w:themeColor="accent1" w:themeShade="BF"/>
                            <w:sz w:val="24"/>
                            <w:szCs w:val="24"/>
                          </w:rPr>
                          <w:t xml:space="preserve">As Scotland’s national charity supporting people over the age of 50, Age Scotland </w:t>
                        </w:r>
                        <w:r w:rsidRPr="00DF505D">
                          <w:rPr>
                            <w:rFonts w:ascii="FS Me" w:hAnsi="FS Me" w:cs="Arial"/>
                            <w:color w:val="2E74B5" w:themeColor="accent1" w:themeShade="BF"/>
                            <w:sz w:val="24"/>
                            <w:szCs w:val="24"/>
                          </w:rPr>
                          <w:t xml:space="preserve">works to improve </w:t>
                        </w:r>
                        <w:r w:rsidR="00DF505D">
                          <w:rPr>
                            <w:rFonts w:ascii="FS Me" w:hAnsi="FS Me" w:cs="Arial"/>
                            <w:color w:val="2E74B5" w:themeColor="accent1" w:themeShade="BF"/>
                            <w:sz w:val="24"/>
                            <w:szCs w:val="24"/>
                          </w:rPr>
                          <w:t xml:space="preserve">older </w:t>
                        </w:r>
                        <w:r w:rsidRPr="00DF505D">
                          <w:rPr>
                            <w:rFonts w:ascii="FS Me" w:hAnsi="FS Me" w:cs="Arial"/>
                            <w:color w:val="2E74B5" w:themeColor="accent1" w:themeShade="BF"/>
                            <w:sz w:val="24"/>
                            <w:szCs w:val="24"/>
                          </w:rPr>
                          <w:t>people’s lives and promote their rights and interests. We aim to help people love later life, whatever their circumstances. We want Scotland to be the best place in the world to grow older.</w:t>
                        </w:r>
                      </w:p>
                      <w:p w14:paraId="7E80D318" w14:textId="77777777" w:rsidR="00DF505D" w:rsidRDefault="00510AE0" w:rsidP="00510AE0">
                        <w:pPr>
                          <w:spacing w:line="276" w:lineRule="auto"/>
                          <w:rPr>
                            <w:rFonts w:ascii="FS Me" w:hAnsi="FS Me"/>
                            <w:color w:val="2E74B5" w:themeColor="accent1" w:themeShade="BF"/>
                            <w:sz w:val="24"/>
                            <w:szCs w:val="24"/>
                          </w:rPr>
                        </w:pPr>
                        <w:r w:rsidRPr="00DF505D">
                          <w:rPr>
                            <w:rFonts w:ascii="FS Me" w:hAnsi="FS Me"/>
                            <w:color w:val="2E74B5" w:themeColor="accent1" w:themeShade="BF"/>
                            <w:sz w:val="24"/>
                            <w:szCs w:val="24"/>
                          </w:rPr>
                          <w:t>Our</w:t>
                        </w:r>
                        <w:r w:rsidR="004A00E5" w:rsidRPr="00DF505D">
                          <w:rPr>
                            <w:rFonts w:ascii="FS Me" w:hAnsi="FS Me"/>
                            <w:color w:val="2E74B5" w:themeColor="accent1" w:themeShade="BF"/>
                            <w:sz w:val="24"/>
                            <w:szCs w:val="24"/>
                          </w:rPr>
                          <w:t xml:space="preserve"> Policy</w:t>
                        </w:r>
                        <w:r w:rsidR="004E3ECD">
                          <w:rPr>
                            <w:rFonts w:ascii="FS Me" w:hAnsi="FS Me"/>
                            <w:color w:val="2E74B5" w:themeColor="accent1" w:themeShade="BF"/>
                            <w:sz w:val="24"/>
                            <w:szCs w:val="24"/>
                          </w:rPr>
                          <w:t xml:space="preserve">, </w:t>
                        </w:r>
                        <w:r w:rsidR="004A00E5" w:rsidRPr="00DF505D">
                          <w:rPr>
                            <w:rFonts w:ascii="FS Me" w:hAnsi="FS Me"/>
                            <w:color w:val="2E74B5" w:themeColor="accent1" w:themeShade="BF"/>
                            <w:sz w:val="24"/>
                            <w:szCs w:val="24"/>
                          </w:rPr>
                          <w:t>Communications</w:t>
                        </w:r>
                        <w:r w:rsidR="004E3ECD">
                          <w:rPr>
                            <w:rFonts w:ascii="FS Me" w:hAnsi="FS Me"/>
                            <w:color w:val="2E74B5" w:themeColor="accent1" w:themeShade="BF"/>
                            <w:sz w:val="24"/>
                            <w:szCs w:val="24"/>
                          </w:rPr>
                          <w:t xml:space="preserve"> and Campaigns</w:t>
                        </w:r>
                        <w:r w:rsidR="004A00E5" w:rsidRPr="00DF505D">
                          <w:rPr>
                            <w:rFonts w:ascii="FS Me" w:hAnsi="FS Me"/>
                            <w:color w:val="2E74B5" w:themeColor="accent1" w:themeShade="BF"/>
                            <w:sz w:val="24"/>
                            <w:szCs w:val="24"/>
                          </w:rPr>
                          <w:t xml:space="preserve"> team research, analyse and comment on a wide</w:t>
                        </w:r>
                        <w:r w:rsidR="00972300" w:rsidRPr="00DF505D">
                          <w:rPr>
                            <w:rFonts w:ascii="FS Me" w:hAnsi="FS Me"/>
                            <w:color w:val="2E74B5" w:themeColor="accent1" w:themeShade="BF"/>
                            <w:sz w:val="24"/>
                            <w:szCs w:val="24"/>
                          </w:rPr>
                          <w:t xml:space="preserve"> range of public policy issues</w:t>
                        </w:r>
                        <w:r w:rsidR="004A00E5" w:rsidRPr="00DF505D">
                          <w:rPr>
                            <w:rFonts w:ascii="FS Me" w:hAnsi="FS Me"/>
                            <w:color w:val="2E74B5" w:themeColor="accent1" w:themeShade="BF"/>
                            <w:sz w:val="24"/>
                            <w:szCs w:val="24"/>
                          </w:rPr>
                          <w:t xml:space="preserve"> affecting older people in Scotland</w:t>
                        </w:r>
                        <w:r w:rsidR="00DF505D">
                          <w:rPr>
                            <w:rFonts w:ascii="FS Me" w:hAnsi="FS Me"/>
                            <w:color w:val="2E74B5" w:themeColor="accent1" w:themeShade="BF"/>
                            <w:sz w:val="24"/>
                            <w:szCs w:val="24"/>
                          </w:rPr>
                          <w:t>.</w:t>
                        </w:r>
                      </w:p>
                      <w:p w14:paraId="2F2F3C67" w14:textId="77777777" w:rsidR="00972300" w:rsidRPr="00DF505D" w:rsidRDefault="00972300" w:rsidP="00510AE0">
                        <w:pPr>
                          <w:spacing w:line="276" w:lineRule="auto"/>
                          <w:rPr>
                            <w:rFonts w:ascii="FS Me" w:hAnsi="FS Me"/>
                            <w:b/>
                            <w:color w:val="2E74B5" w:themeColor="accent1" w:themeShade="BF"/>
                            <w:sz w:val="24"/>
                            <w:szCs w:val="24"/>
                          </w:rPr>
                        </w:pPr>
                        <w:r w:rsidRPr="00DF505D">
                          <w:rPr>
                            <w:rFonts w:ascii="FS Me" w:hAnsi="FS Me"/>
                            <w:color w:val="2E74B5" w:themeColor="accent1" w:themeShade="BF"/>
                            <w:sz w:val="24"/>
                            <w:szCs w:val="24"/>
                          </w:rPr>
                          <w:t xml:space="preserve">Our </w:t>
                        </w:r>
                        <w:r w:rsidR="004A00E5" w:rsidRPr="00DF505D">
                          <w:rPr>
                            <w:rFonts w:ascii="FS Me" w:hAnsi="FS Me"/>
                            <w:color w:val="2E74B5" w:themeColor="accent1" w:themeShade="BF"/>
                            <w:sz w:val="24"/>
                            <w:szCs w:val="24"/>
                          </w:rPr>
                          <w:t xml:space="preserve">work </w:t>
                        </w:r>
                        <w:r w:rsidR="00DF505D">
                          <w:rPr>
                            <w:rFonts w:ascii="FS Me" w:hAnsi="FS Me"/>
                            <w:color w:val="2E74B5" w:themeColor="accent1" w:themeShade="BF"/>
                            <w:sz w:val="24"/>
                            <w:szCs w:val="24"/>
                          </w:rPr>
                          <w:t>is guided by the views and needs of older people themselves</w:t>
                        </w:r>
                        <w:r w:rsidR="004E3ECD">
                          <w:rPr>
                            <w:rFonts w:ascii="FS Me" w:hAnsi="FS Me"/>
                            <w:color w:val="2E74B5" w:themeColor="accent1" w:themeShade="BF"/>
                            <w:sz w:val="24"/>
                            <w:szCs w:val="24"/>
                          </w:rPr>
                          <w:t>.</w:t>
                        </w:r>
                      </w:p>
                    </w:txbxContent>
                  </v:textbox>
                </v:shape>
                <v:shape id="Text Box 2" o:spid="_x0000_s1036" type="#_x0000_t202" style="position:absolute;left:39147;top:1056;width:28448;height:24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" fillcolor="#deeaf6 [660]" stroked="f">
                  <v:textbox>
                    <w:txbxContent>
                      <w:p w14:paraId="5245884F" w14:textId="77777777" w:rsidR="00972300" w:rsidRPr="00972300" w:rsidRDefault="00972300">
                        <w:pPr>
                          <w:rPr>
                            <w:rFonts w:ascii="FS Me" w:hAnsi="FS Me"/>
                            <w:b/>
                            <w:sz w:val="28"/>
                          </w:rPr>
                        </w:pPr>
                        <w:r w:rsidRPr="00972300">
                          <w:rPr>
                            <w:rFonts w:ascii="FS Me" w:hAnsi="FS Me"/>
                            <w:b/>
                            <w:sz w:val="28"/>
                          </w:rPr>
                          <w:t>Further information</w:t>
                        </w:r>
                      </w:p>
                      <w:p w14:paraId="508B21AE" w14:textId="77777777" w:rsidR="00972300" w:rsidRDefault="004A00E5">
                        <w:pPr>
                          <w:rPr>
                            <w:rFonts w:ascii="FS Me" w:hAnsi="FS Me"/>
                            <w:sz w:val="24"/>
                          </w:rPr>
                        </w:pPr>
                        <w:r>
                          <w:rPr>
                            <w:rFonts w:ascii="FS Me" w:hAnsi="FS Me"/>
                            <w:sz w:val="24"/>
                          </w:rPr>
                          <w:t>Contact the Age Scotland Policy</w:t>
                        </w:r>
                        <w:r w:rsidR="004E3ECD">
                          <w:rPr>
                            <w:rFonts w:ascii="FS Me" w:hAnsi="FS Me"/>
                            <w:sz w:val="24"/>
                          </w:rPr>
                          <w:t>,</w:t>
                        </w:r>
                        <w:r>
                          <w:rPr>
                            <w:rFonts w:ascii="FS Me" w:hAnsi="FS Me"/>
                            <w:sz w:val="24"/>
                          </w:rPr>
                          <w:t xml:space="preserve"> Communications </w:t>
                        </w:r>
                        <w:r w:rsidR="004E3ECD">
                          <w:rPr>
                            <w:rFonts w:ascii="FS Me" w:hAnsi="FS Me"/>
                            <w:sz w:val="24"/>
                          </w:rPr>
                          <w:t xml:space="preserve">and Campaigns </w:t>
                        </w:r>
                        <w:r>
                          <w:rPr>
                            <w:rFonts w:ascii="FS Me" w:hAnsi="FS Me"/>
                            <w:sz w:val="24"/>
                          </w:rPr>
                          <w:t>team:</w:t>
                        </w:r>
                      </w:p>
                      <w:p w14:paraId="0497E808" w14:textId="77777777" w:rsidR="004A00E5" w:rsidRDefault="00ED7DC3">
                        <w:pPr>
                          <w:rPr>
                            <w:rFonts w:ascii="FS Me" w:hAnsi="FS Me"/>
                            <w:sz w:val="24"/>
                          </w:rPr>
                        </w:pPr>
                        <w:hyperlink r:id="rId25" w:history="1">
                          <w:r w:rsidR="004A00E5" w:rsidRPr="00C55B2D">
                            <w:rPr>
                              <w:rStyle w:val="Hyperlink"/>
                              <w:rFonts w:ascii="FS Me" w:hAnsi="FS Me"/>
                              <w:sz w:val="24"/>
                            </w:rPr>
                            <w:t>policycomms@agescotland.org.uk</w:t>
                          </w:r>
                        </w:hyperlink>
                      </w:p>
                      <w:p w14:paraId="52AD29E3" w14:textId="77777777" w:rsidR="004A00E5" w:rsidRDefault="004A00E5">
                        <w:pPr>
                          <w:rPr>
                            <w:rFonts w:ascii="FS Me" w:hAnsi="FS Me"/>
                            <w:sz w:val="24"/>
                          </w:rPr>
                        </w:pPr>
                        <w:r>
                          <w:rPr>
                            <w:rFonts w:ascii="FS Me" w:hAnsi="FS Me"/>
                            <w:sz w:val="24"/>
                          </w:rPr>
                          <w:t>0333 323 2400</w:t>
                        </w:r>
                      </w:p>
                      <w:p w14:paraId="582CBF08" w14:textId="77777777" w:rsidR="004A00E5" w:rsidRDefault="00EA02D9">
                        <w:pPr>
                          <w:rPr>
                            <w:rFonts w:ascii="FS Me" w:hAnsi="FS Me"/>
                            <w:sz w:val="24"/>
                          </w:rPr>
                        </w:pPr>
                        <w:r>
                          <w:rPr>
                            <w:rFonts w:ascii="FS Me" w:hAnsi="FS Me"/>
                            <w:sz w:val="24"/>
                          </w:rPr>
                          <w:t xml:space="preserve">Twitter </w:t>
                        </w:r>
                        <w:hyperlink r:id="rId26" w:history="1">
                          <w:r w:rsidRPr="00EA02D9">
                            <w:rPr>
                              <w:rStyle w:val="Hyperlink"/>
                              <w:rFonts w:ascii="FS Me" w:hAnsi="FS Me"/>
                              <w:sz w:val="24"/>
                            </w:rPr>
                            <w:t>@</w:t>
                          </w:r>
                          <w:proofErr w:type="spellStart"/>
                          <w:r w:rsidRPr="00EA02D9">
                            <w:rPr>
                              <w:rStyle w:val="Hyperlink"/>
                              <w:rFonts w:ascii="FS Me" w:hAnsi="FS Me"/>
                              <w:sz w:val="24"/>
                            </w:rPr>
                            <w:t>agescotland</w:t>
                          </w:r>
                          <w:proofErr w:type="spellEnd"/>
                        </w:hyperlink>
                      </w:p>
                      <w:p w14:paraId="47A98061" w14:textId="77777777" w:rsidR="00EA02D9" w:rsidRDefault="00EA02D9">
                        <w:pPr>
                          <w:rPr>
                            <w:rFonts w:ascii="FS Me" w:hAnsi="FS Me"/>
                            <w:sz w:val="24"/>
                          </w:rPr>
                        </w:pPr>
                        <w:r>
                          <w:rPr>
                            <w:rFonts w:ascii="FS Me" w:hAnsi="FS Me"/>
                            <w:sz w:val="24"/>
                          </w:rPr>
                          <w:t xml:space="preserve">Facebook </w:t>
                        </w:r>
                        <w:hyperlink r:id="rId27" w:history="1">
                          <w:r w:rsidRPr="00EA02D9">
                            <w:rPr>
                              <w:rStyle w:val="Hyperlink"/>
                              <w:rFonts w:ascii="FS Me" w:hAnsi="FS Me"/>
                              <w:sz w:val="24"/>
                            </w:rPr>
                            <w:t>/</w:t>
                          </w:r>
                          <w:proofErr w:type="spellStart"/>
                          <w:r w:rsidRPr="00EA02D9">
                            <w:rPr>
                              <w:rStyle w:val="Hyperlink"/>
                              <w:rFonts w:ascii="FS Me" w:hAnsi="FS Me"/>
                              <w:sz w:val="24"/>
                            </w:rPr>
                            <w:t>agescotland</w:t>
                          </w:r>
                          <w:proofErr w:type="spellEnd"/>
                        </w:hyperlink>
                      </w:p>
                      <w:p w14:paraId="4CAEE759" w14:textId="77777777" w:rsidR="00EA02D9" w:rsidRDefault="00EA02D9">
                        <w:pPr>
                          <w:rPr>
                            <w:rFonts w:ascii="FS Me" w:hAnsi="FS Me"/>
                            <w:sz w:val="24"/>
                          </w:rPr>
                        </w:pPr>
                        <w:proofErr w:type="spellStart"/>
                        <w:r>
                          <w:rPr>
                            <w:rFonts w:ascii="FS Me" w:hAnsi="FS Me"/>
                            <w:sz w:val="24"/>
                          </w:rPr>
                          <w:t>Linkedin</w:t>
                        </w:r>
                        <w:proofErr w:type="spellEnd"/>
                        <w:r>
                          <w:rPr>
                            <w:rFonts w:ascii="FS Me" w:hAnsi="FS Me"/>
                            <w:sz w:val="24"/>
                          </w:rPr>
                          <w:t xml:space="preserve"> </w:t>
                        </w:r>
                        <w:hyperlink r:id="rId28" w:history="1">
                          <w:r w:rsidRPr="00EA02D9">
                            <w:rPr>
                              <w:rStyle w:val="Hyperlink"/>
                              <w:rFonts w:ascii="FS Me" w:hAnsi="FS Me"/>
                              <w:sz w:val="24"/>
                            </w:rPr>
                            <w:t>Age</w:t>
                          </w:r>
                          <w:r>
                            <w:rPr>
                              <w:rStyle w:val="Hyperlink"/>
                              <w:rFonts w:ascii="FS Me" w:hAnsi="FS Me"/>
                              <w:sz w:val="24"/>
                            </w:rPr>
                            <w:t>-</w:t>
                          </w:r>
                          <w:r w:rsidRPr="00EA02D9">
                            <w:rPr>
                              <w:rStyle w:val="Hyperlink"/>
                              <w:rFonts w:ascii="FS Me" w:hAnsi="FS Me"/>
                              <w:sz w:val="24"/>
                            </w:rPr>
                            <w:t>Scotland</w:t>
                          </w:r>
                        </w:hyperlink>
                      </w:p>
                      <w:p w14:paraId="6CEE2090" w14:textId="77777777" w:rsidR="00EA02D9" w:rsidRDefault="00ED7DC3">
                        <w:pPr>
                          <w:rPr>
                            <w:rFonts w:ascii="FS Me" w:hAnsi="FS Me"/>
                            <w:sz w:val="24"/>
                          </w:rPr>
                        </w:pPr>
                        <w:hyperlink r:id="rId29" w:history="1">
                          <w:r w:rsidR="00EA02D9" w:rsidRPr="00C55B2D">
                            <w:rPr>
                              <w:rStyle w:val="Hyperlink"/>
                              <w:rFonts w:ascii="FS Me" w:hAnsi="FS Me"/>
                              <w:sz w:val="24"/>
                            </w:rPr>
                            <w:t>www.agescotland.org.uk</w:t>
                          </w:r>
                        </w:hyperlink>
                      </w:p>
                      <w:p w14:paraId="06642F59" w14:textId="77777777" w:rsidR="00EA02D9" w:rsidRDefault="00EA02D9">
                        <w:pPr>
                          <w:rPr>
                            <w:rFonts w:ascii="FS Me" w:hAnsi="FS Me"/>
                            <w:sz w:val="24"/>
                          </w:rPr>
                        </w:pPr>
                      </w:p>
                      <w:p w14:paraId="4C7926B3" w14:textId="77777777" w:rsidR="00EA02D9" w:rsidRPr="00972300" w:rsidRDefault="00EA02D9">
                        <w:pPr>
                          <w:rPr>
                            <w:rFonts w:ascii="FS Me" w:hAnsi="FS Me"/>
                            <w:sz w:val="24"/>
                          </w:rPr>
                        </w:pPr>
                      </w:p>
                    </w:txbxContent>
                  </v:textbox>
                </v:shape>
                <w10:wrap type="square"/>
              </v:group>
            </w:pict>
          </mc:Fallback>
        </mc:AlternateContent>
      </w:r>
      <w:r w:rsidR="00C209B8">
        <w:rPr>
          <w:rFonts w:ascii="FS Me" w:hAnsi="FS Me"/>
          <w:sz w:val="24"/>
          <w:szCs w:val="28"/>
        </w:rPr>
        <w:t>We hope to continue working with MSPs of all parties on transport policy to ensure that Scotland truly has a transport system that works for ev</w:t>
      </w:r>
      <w:bookmarkStart w:id="0" w:name="_GoBack"/>
      <w:bookmarkEnd w:id="0"/>
      <w:r w:rsidR="00C209B8">
        <w:rPr>
          <w:rFonts w:ascii="FS Me" w:hAnsi="FS Me"/>
          <w:sz w:val="24"/>
          <w:szCs w:val="28"/>
        </w:rPr>
        <w:t>eryone.</w:t>
      </w:r>
    </w:p>
    <w:sectPr w:rsidR="00972300" w:rsidRPr="00A52D7B" w:rsidSect="00920F88">
      <w:type w:val="continuous"/>
      <w:pgSz w:w="11906" w:h="16838"/>
      <w:pgMar w:top="2061" w:right="340" w:bottom="232" w:left="3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8BD828" w14:textId="77777777" w:rsidR="00E04658" w:rsidRDefault="00E04658" w:rsidP="004464B0">
      <w:pPr>
        <w:spacing w:after="0" w:line="240" w:lineRule="auto"/>
      </w:pPr>
      <w:r>
        <w:separator/>
      </w:r>
    </w:p>
  </w:endnote>
  <w:endnote w:type="continuationSeparator" w:id="0">
    <w:p w14:paraId="5F9DD7C6" w14:textId="77777777" w:rsidR="00E04658" w:rsidRDefault="00E04658" w:rsidP="004464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S Me">
    <w:panose1 w:val="02000506040000020004"/>
    <w:charset w:val="00"/>
    <w:family w:val="modern"/>
    <w:notTrueType/>
    <w:pitch w:val="variable"/>
    <w:sig w:usb0="800000AF" w:usb1="4000204A" w:usb2="00000000" w:usb3="00000000" w:csb0="0000009B" w:csb1="00000000"/>
  </w:font>
  <w:font w:name="Open Sans">
    <w:altName w:val="Arial"/>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ADCDA" w14:textId="77777777" w:rsidR="00510AE0" w:rsidRPr="00510AE0" w:rsidRDefault="00510AE0" w:rsidP="00510AE0">
    <w:pPr>
      <w:pStyle w:val="Footer"/>
      <w:jc w:val="center"/>
      <w:rPr>
        <w:rFonts w:ascii="FS Me" w:hAnsi="FS Me" w:cs="Open Sans"/>
        <w:color w:val="141760"/>
        <w:sz w:val="19"/>
        <w:szCs w:val="19"/>
      </w:rPr>
    </w:pPr>
    <w:r>
      <w:rPr>
        <w:rFonts w:ascii="FS Me" w:hAnsi="FS Me" w:cs="Open Sans"/>
        <w:color w:val="141760"/>
        <w:sz w:val="19"/>
        <w:szCs w:val="19"/>
      </w:rPr>
      <w:t xml:space="preserve">Age Scotland, </w:t>
    </w:r>
    <w:r w:rsidRPr="00510AE0">
      <w:rPr>
        <w:rFonts w:ascii="FS Me" w:hAnsi="FS Me" w:cs="Open Sans"/>
        <w:color w:val="141760"/>
        <w:sz w:val="19"/>
        <w:szCs w:val="19"/>
      </w:rPr>
      <w:t>Causewayside House, 160 Causewayside, Edinburgh, EH9 1PR</w:t>
    </w:r>
  </w:p>
  <w:p w14:paraId="0CE77BAD" w14:textId="77777777" w:rsidR="00510AE0" w:rsidRPr="00510AE0" w:rsidRDefault="00510AE0" w:rsidP="00510AE0">
    <w:pPr>
      <w:pStyle w:val="Footer"/>
      <w:jc w:val="center"/>
      <w:rPr>
        <w:rFonts w:ascii="FS Me" w:hAnsi="FS Me" w:cs="Open Sans"/>
        <w:color w:val="141760"/>
        <w:sz w:val="19"/>
        <w:szCs w:val="19"/>
      </w:rPr>
    </w:pPr>
    <w:r w:rsidRPr="00510AE0">
      <w:rPr>
        <w:rFonts w:ascii="FS Me" w:hAnsi="FS Me" w:cs="Open Sans"/>
        <w:color w:val="141760"/>
        <w:sz w:val="19"/>
        <w:szCs w:val="19"/>
      </w:rPr>
      <w:t xml:space="preserve">Tel. 0333 323 2400    Email: </w:t>
    </w:r>
    <w:hyperlink r:id="rId1" w:history="1">
      <w:r w:rsidRPr="00510AE0">
        <w:rPr>
          <w:rStyle w:val="Hyperlink"/>
          <w:rFonts w:ascii="FS Me" w:hAnsi="FS Me" w:cs="Open Sans"/>
          <w:sz w:val="19"/>
          <w:szCs w:val="19"/>
        </w:rPr>
        <w:t>policycomms@agescotland.org.uk</w:t>
      </w:r>
    </w:hyperlink>
  </w:p>
  <w:p w14:paraId="27806594" w14:textId="77777777" w:rsidR="00510AE0" w:rsidRPr="00510AE0" w:rsidRDefault="00510AE0" w:rsidP="00510AE0">
    <w:pPr>
      <w:pStyle w:val="Footer"/>
      <w:tabs>
        <w:tab w:val="clear" w:pos="4513"/>
        <w:tab w:val="clear" w:pos="9026"/>
      </w:tabs>
      <w:jc w:val="center"/>
      <w:rPr>
        <w:rFonts w:ascii="FS Me" w:hAnsi="FS Me" w:cs="Open Sans"/>
        <w:color w:val="141760"/>
        <w:sz w:val="19"/>
        <w:szCs w:val="19"/>
      </w:rPr>
    </w:pPr>
    <w:r w:rsidRPr="00510AE0">
      <w:rPr>
        <w:rFonts w:ascii="FS Me" w:hAnsi="FS Me" w:cs="Open Sans"/>
        <w:color w:val="141760"/>
        <w:sz w:val="19"/>
        <w:szCs w:val="19"/>
      </w:rPr>
      <w:t xml:space="preserve">Web: </w:t>
    </w:r>
    <w:hyperlink r:id="rId2" w:history="1">
      <w:r w:rsidRPr="00510AE0">
        <w:rPr>
          <w:rStyle w:val="Hyperlink"/>
          <w:rFonts w:ascii="FS Me" w:hAnsi="FS Me" w:cs="Open Sans"/>
          <w:sz w:val="19"/>
          <w:szCs w:val="19"/>
        </w:rPr>
        <w:t>www.agescotland.org.uk</w:t>
      </w:r>
    </w:hyperlink>
    <w:r w:rsidRPr="00510AE0">
      <w:rPr>
        <w:rFonts w:ascii="FS Me" w:hAnsi="FS Me" w:cs="Open Sans"/>
        <w:sz w:val="19"/>
        <w:szCs w:val="19"/>
      </w:rPr>
      <w:t xml:space="preserve">    </w:t>
    </w:r>
    <w:r w:rsidRPr="00510AE0">
      <w:rPr>
        <w:rFonts w:ascii="FS Me" w:hAnsi="FS Me" w:cs="Open Sans"/>
        <w:color w:val="141760"/>
        <w:sz w:val="19"/>
        <w:szCs w:val="19"/>
      </w:rPr>
      <w:t xml:space="preserve">Facebook: </w:t>
    </w:r>
    <w:hyperlink r:id="rId3" w:history="1">
      <w:r w:rsidRPr="00510AE0">
        <w:rPr>
          <w:rStyle w:val="Hyperlink"/>
          <w:rFonts w:ascii="FS Me" w:hAnsi="FS Me" w:cs="Open Sans"/>
          <w:sz w:val="19"/>
          <w:szCs w:val="19"/>
        </w:rPr>
        <w:t>fb.me/</w:t>
      </w:r>
      <w:proofErr w:type="spellStart"/>
      <w:r w:rsidRPr="00510AE0">
        <w:rPr>
          <w:rStyle w:val="Hyperlink"/>
          <w:rFonts w:ascii="FS Me" w:hAnsi="FS Me" w:cs="Open Sans"/>
          <w:sz w:val="19"/>
          <w:szCs w:val="19"/>
        </w:rPr>
        <w:t>agescotland</w:t>
      </w:r>
      <w:proofErr w:type="spellEnd"/>
    </w:hyperlink>
    <w:r w:rsidRPr="00510AE0">
      <w:rPr>
        <w:rFonts w:ascii="FS Me" w:hAnsi="FS Me" w:cs="Open Sans"/>
        <w:sz w:val="19"/>
        <w:szCs w:val="19"/>
      </w:rPr>
      <w:t xml:space="preserve">    </w:t>
    </w:r>
    <w:r w:rsidRPr="00510AE0">
      <w:rPr>
        <w:rFonts w:ascii="FS Me" w:hAnsi="FS Me" w:cs="Open Sans"/>
        <w:color w:val="141760"/>
        <w:sz w:val="19"/>
        <w:szCs w:val="19"/>
      </w:rPr>
      <w:t xml:space="preserve">Twitter: </w:t>
    </w:r>
    <w:hyperlink r:id="rId4" w:history="1">
      <w:r w:rsidRPr="00510AE0">
        <w:rPr>
          <w:rStyle w:val="Hyperlink"/>
          <w:rFonts w:ascii="FS Me" w:hAnsi="FS Me" w:cs="Open Sans"/>
          <w:sz w:val="19"/>
          <w:szCs w:val="19"/>
        </w:rPr>
        <w:t>@</w:t>
      </w:r>
      <w:proofErr w:type="spellStart"/>
      <w:r w:rsidRPr="00510AE0">
        <w:rPr>
          <w:rStyle w:val="Hyperlink"/>
          <w:rFonts w:ascii="FS Me" w:hAnsi="FS Me" w:cs="Open Sans"/>
          <w:sz w:val="19"/>
          <w:szCs w:val="19"/>
        </w:rPr>
        <w:t>agescotland</w:t>
      </w:r>
      <w:proofErr w:type="spellEnd"/>
    </w:hyperlink>
  </w:p>
  <w:p w14:paraId="03C5AE6B" w14:textId="77777777" w:rsidR="00510AE0" w:rsidRPr="00510AE0" w:rsidRDefault="00510AE0" w:rsidP="00510AE0">
    <w:pPr>
      <w:pStyle w:val="Footer"/>
      <w:tabs>
        <w:tab w:val="clear" w:pos="4513"/>
        <w:tab w:val="clear" w:pos="9026"/>
      </w:tabs>
      <w:jc w:val="center"/>
      <w:rPr>
        <w:rFonts w:ascii="FS Me" w:hAnsi="FS Me" w:cs="Open Sans"/>
        <w:sz w:val="6"/>
        <w:szCs w:val="19"/>
      </w:rPr>
    </w:pPr>
  </w:p>
  <w:p w14:paraId="51C0F591" w14:textId="77777777" w:rsidR="00510AE0" w:rsidRPr="00510AE0" w:rsidRDefault="00510AE0" w:rsidP="00510AE0">
    <w:pPr>
      <w:pStyle w:val="Footer"/>
      <w:tabs>
        <w:tab w:val="clear" w:pos="4513"/>
        <w:tab w:val="clear" w:pos="9026"/>
      </w:tabs>
      <w:jc w:val="center"/>
      <w:rPr>
        <w:rFonts w:ascii="FS Me" w:hAnsi="FS Me" w:cs="Open Sans"/>
        <w:color w:val="141760"/>
        <w:sz w:val="18"/>
        <w:szCs w:val="18"/>
      </w:rPr>
    </w:pPr>
    <w:r w:rsidRPr="00510AE0">
      <w:rPr>
        <w:rFonts w:ascii="FS Me" w:hAnsi="FS Me" w:cs="Open Sans"/>
        <w:color w:val="141760"/>
        <w:sz w:val="18"/>
        <w:szCs w:val="18"/>
      </w:rPr>
      <w:t xml:space="preserve">Age Scotland is a registered charity (#SC010100), and company limited by guarantee (#153343), in Scotland at the above address.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69844" w14:textId="77777777" w:rsidR="002A39DA" w:rsidRPr="00510AE0" w:rsidRDefault="002A39DA" w:rsidP="00510AE0">
    <w:pPr>
      <w:pStyle w:val="Footer"/>
      <w:jc w:val="center"/>
      <w:rPr>
        <w:rFonts w:ascii="FS Me" w:hAnsi="FS Me" w:cs="Open Sans"/>
        <w:color w:val="141760"/>
        <w:sz w:val="19"/>
        <w:szCs w:val="19"/>
      </w:rPr>
    </w:pPr>
    <w:r>
      <w:rPr>
        <w:rFonts w:ascii="FS Me" w:hAnsi="FS Me" w:cs="Open Sans"/>
        <w:color w:val="141760"/>
        <w:sz w:val="19"/>
        <w:szCs w:val="19"/>
      </w:rPr>
      <w:t xml:space="preserve">Age Scotland, </w:t>
    </w:r>
    <w:r w:rsidRPr="00510AE0">
      <w:rPr>
        <w:rFonts w:ascii="FS Me" w:hAnsi="FS Me" w:cs="Open Sans"/>
        <w:color w:val="141760"/>
        <w:sz w:val="19"/>
        <w:szCs w:val="19"/>
      </w:rPr>
      <w:t>Causewayside House, 160 Causewayside, Edinburgh, EH9 1PR</w:t>
    </w:r>
  </w:p>
  <w:p w14:paraId="306C2F23" w14:textId="77777777" w:rsidR="002A39DA" w:rsidRPr="00510AE0" w:rsidRDefault="002A39DA" w:rsidP="00510AE0">
    <w:pPr>
      <w:pStyle w:val="Footer"/>
      <w:jc w:val="center"/>
      <w:rPr>
        <w:rFonts w:ascii="FS Me" w:hAnsi="FS Me" w:cs="Open Sans"/>
        <w:color w:val="141760"/>
        <w:sz w:val="19"/>
        <w:szCs w:val="19"/>
      </w:rPr>
    </w:pPr>
    <w:r w:rsidRPr="00510AE0">
      <w:rPr>
        <w:rFonts w:ascii="FS Me" w:hAnsi="FS Me" w:cs="Open Sans"/>
        <w:color w:val="141760"/>
        <w:sz w:val="19"/>
        <w:szCs w:val="19"/>
      </w:rPr>
      <w:t xml:space="preserve">Tel. 0333 323 2400    Email: </w:t>
    </w:r>
    <w:hyperlink r:id="rId1" w:history="1">
      <w:r w:rsidRPr="00510AE0">
        <w:rPr>
          <w:rStyle w:val="Hyperlink"/>
          <w:rFonts w:ascii="FS Me" w:hAnsi="FS Me" w:cs="Open Sans"/>
          <w:sz w:val="19"/>
          <w:szCs w:val="19"/>
        </w:rPr>
        <w:t>policycomms@agescotland.org.uk</w:t>
      </w:r>
    </w:hyperlink>
  </w:p>
  <w:p w14:paraId="415921AA" w14:textId="77777777" w:rsidR="002A39DA" w:rsidRPr="00510AE0" w:rsidRDefault="002A39DA" w:rsidP="00510AE0">
    <w:pPr>
      <w:pStyle w:val="Footer"/>
      <w:tabs>
        <w:tab w:val="clear" w:pos="4513"/>
        <w:tab w:val="clear" w:pos="9026"/>
      </w:tabs>
      <w:jc w:val="center"/>
      <w:rPr>
        <w:rFonts w:ascii="FS Me" w:hAnsi="FS Me" w:cs="Open Sans"/>
        <w:color w:val="141760"/>
        <w:sz w:val="19"/>
        <w:szCs w:val="19"/>
      </w:rPr>
    </w:pPr>
    <w:r w:rsidRPr="00510AE0">
      <w:rPr>
        <w:rFonts w:ascii="FS Me" w:hAnsi="FS Me" w:cs="Open Sans"/>
        <w:color w:val="141760"/>
        <w:sz w:val="19"/>
        <w:szCs w:val="19"/>
      </w:rPr>
      <w:t xml:space="preserve">Web: </w:t>
    </w:r>
    <w:hyperlink r:id="rId2" w:history="1">
      <w:r w:rsidRPr="00510AE0">
        <w:rPr>
          <w:rStyle w:val="Hyperlink"/>
          <w:rFonts w:ascii="FS Me" w:hAnsi="FS Me" w:cs="Open Sans"/>
          <w:sz w:val="19"/>
          <w:szCs w:val="19"/>
        </w:rPr>
        <w:t>www.agescotland.org.uk</w:t>
      </w:r>
    </w:hyperlink>
    <w:r w:rsidRPr="00510AE0">
      <w:rPr>
        <w:rFonts w:ascii="FS Me" w:hAnsi="FS Me" w:cs="Open Sans"/>
        <w:sz w:val="19"/>
        <w:szCs w:val="19"/>
      </w:rPr>
      <w:t xml:space="preserve">    </w:t>
    </w:r>
    <w:r w:rsidRPr="00510AE0">
      <w:rPr>
        <w:rFonts w:ascii="FS Me" w:hAnsi="FS Me" w:cs="Open Sans"/>
        <w:color w:val="141760"/>
        <w:sz w:val="19"/>
        <w:szCs w:val="19"/>
      </w:rPr>
      <w:t xml:space="preserve">Facebook: </w:t>
    </w:r>
    <w:hyperlink r:id="rId3" w:history="1">
      <w:r w:rsidRPr="00510AE0">
        <w:rPr>
          <w:rStyle w:val="Hyperlink"/>
          <w:rFonts w:ascii="FS Me" w:hAnsi="FS Me" w:cs="Open Sans"/>
          <w:sz w:val="19"/>
          <w:szCs w:val="19"/>
        </w:rPr>
        <w:t>fb.me/</w:t>
      </w:r>
      <w:proofErr w:type="spellStart"/>
      <w:r w:rsidRPr="00510AE0">
        <w:rPr>
          <w:rStyle w:val="Hyperlink"/>
          <w:rFonts w:ascii="FS Me" w:hAnsi="FS Me" w:cs="Open Sans"/>
          <w:sz w:val="19"/>
          <w:szCs w:val="19"/>
        </w:rPr>
        <w:t>agescotland</w:t>
      </w:r>
      <w:proofErr w:type="spellEnd"/>
    </w:hyperlink>
    <w:r w:rsidRPr="00510AE0">
      <w:rPr>
        <w:rFonts w:ascii="FS Me" w:hAnsi="FS Me" w:cs="Open Sans"/>
        <w:sz w:val="19"/>
        <w:szCs w:val="19"/>
      </w:rPr>
      <w:t xml:space="preserve">    </w:t>
    </w:r>
    <w:r w:rsidRPr="00510AE0">
      <w:rPr>
        <w:rFonts w:ascii="FS Me" w:hAnsi="FS Me" w:cs="Open Sans"/>
        <w:color w:val="141760"/>
        <w:sz w:val="19"/>
        <w:szCs w:val="19"/>
      </w:rPr>
      <w:t xml:space="preserve">Twitter: </w:t>
    </w:r>
    <w:hyperlink r:id="rId4" w:history="1">
      <w:r w:rsidRPr="00510AE0">
        <w:rPr>
          <w:rStyle w:val="Hyperlink"/>
          <w:rFonts w:ascii="FS Me" w:hAnsi="FS Me" w:cs="Open Sans"/>
          <w:sz w:val="19"/>
          <w:szCs w:val="19"/>
        </w:rPr>
        <w:t>@</w:t>
      </w:r>
      <w:proofErr w:type="spellStart"/>
      <w:r w:rsidRPr="00510AE0">
        <w:rPr>
          <w:rStyle w:val="Hyperlink"/>
          <w:rFonts w:ascii="FS Me" w:hAnsi="FS Me" w:cs="Open Sans"/>
          <w:sz w:val="19"/>
          <w:szCs w:val="19"/>
        </w:rPr>
        <w:t>agescotland</w:t>
      </w:r>
      <w:proofErr w:type="spellEnd"/>
    </w:hyperlink>
  </w:p>
  <w:p w14:paraId="136D4955" w14:textId="77777777" w:rsidR="002A39DA" w:rsidRPr="00510AE0" w:rsidRDefault="002A39DA" w:rsidP="00510AE0">
    <w:pPr>
      <w:pStyle w:val="Footer"/>
      <w:tabs>
        <w:tab w:val="clear" w:pos="4513"/>
        <w:tab w:val="clear" w:pos="9026"/>
      </w:tabs>
      <w:jc w:val="center"/>
      <w:rPr>
        <w:rFonts w:ascii="FS Me" w:hAnsi="FS Me" w:cs="Open Sans"/>
        <w:sz w:val="6"/>
        <w:szCs w:val="19"/>
      </w:rPr>
    </w:pPr>
  </w:p>
  <w:p w14:paraId="62A2FBCC" w14:textId="77777777" w:rsidR="002A39DA" w:rsidRPr="00510AE0" w:rsidRDefault="002A39DA" w:rsidP="00510AE0">
    <w:pPr>
      <w:pStyle w:val="Footer"/>
      <w:tabs>
        <w:tab w:val="clear" w:pos="4513"/>
        <w:tab w:val="clear" w:pos="9026"/>
      </w:tabs>
      <w:jc w:val="center"/>
      <w:rPr>
        <w:rFonts w:ascii="FS Me" w:hAnsi="FS Me" w:cs="Open Sans"/>
        <w:color w:val="141760"/>
        <w:sz w:val="18"/>
        <w:szCs w:val="18"/>
      </w:rPr>
    </w:pPr>
    <w:r w:rsidRPr="00510AE0">
      <w:rPr>
        <w:rFonts w:ascii="FS Me" w:hAnsi="FS Me" w:cs="Open Sans"/>
        <w:color w:val="141760"/>
        <w:sz w:val="18"/>
        <w:szCs w:val="18"/>
      </w:rPr>
      <w:t xml:space="preserve">Age Scotland is a registered charity (#SC010100), and company limited by guarantee (#153343), in Scotland at the above address.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EAA72" w14:textId="77777777" w:rsidR="00D05633" w:rsidRPr="00510AE0" w:rsidRDefault="00D05633" w:rsidP="00510AE0">
    <w:pPr>
      <w:pStyle w:val="Footer"/>
      <w:jc w:val="center"/>
      <w:rPr>
        <w:rFonts w:ascii="FS Me" w:hAnsi="FS Me" w:cs="Open Sans"/>
        <w:color w:val="141760"/>
        <w:sz w:val="19"/>
        <w:szCs w:val="19"/>
      </w:rPr>
    </w:pPr>
    <w:r>
      <w:rPr>
        <w:rFonts w:ascii="FS Me" w:hAnsi="FS Me" w:cs="Open Sans"/>
        <w:color w:val="141760"/>
        <w:sz w:val="19"/>
        <w:szCs w:val="19"/>
      </w:rPr>
      <w:t xml:space="preserve">Age Scotland, </w:t>
    </w:r>
    <w:r w:rsidRPr="00510AE0">
      <w:rPr>
        <w:rFonts w:ascii="FS Me" w:hAnsi="FS Me" w:cs="Open Sans"/>
        <w:color w:val="141760"/>
        <w:sz w:val="19"/>
        <w:szCs w:val="19"/>
      </w:rPr>
      <w:t>Causewayside House, 160 Causewayside, Edinburgh, EH9 1PR</w:t>
    </w:r>
  </w:p>
  <w:p w14:paraId="67FDB226" w14:textId="77777777" w:rsidR="00D05633" w:rsidRPr="00510AE0" w:rsidRDefault="00D05633" w:rsidP="00510AE0">
    <w:pPr>
      <w:pStyle w:val="Footer"/>
      <w:jc w:val="center"/>
      <w:rPr>
        <w:rFonts w:ascii="FS Me" w:hAnsi="FS Me" w:cs="Open Sans"/>
        <w:color w:val="141760"/>
        <w:sz w:val="19"/>
        <w:szCs w:val="19"/>
      </w:rPr>
    </w:pPr>
    <w:r w:rsidRPr="00510AE0">
      <w:rPr>
        <w:rFonts w:ascii="FS Me" w:hAnsi="FS Me" w:cs="Open Sans"/>
        <w:color w:val="141760"/>
        <w:sz w:val="19"/>
        <w:szCs w:val="19"/>
      </w:rPr>
      <w:t xml:space="preserve">Tel. 0333 323 2400    Email: </w:t>
    </w:r>
    <w:hyperlink r:id="rId1" w:history="1">
      <w:r w:rsidRPr="00510AE0">
        <w:rPr>
          <w:rStyle w:val="Hyperlink"/>
          <w:rFonts w:ascii="FS Me" w:hAnsi="FS Me" w:cs="Open Sans"/>
          <w:sz w:val="19"/>
          <w:szCs w:val="19"/>
        </w:rPr>
        <w:t>policycomms@agescotland.org.uk</w:t>
      </w:r>
    </w:hyperlink>
  </w:p>
  <w:p w14:paraId="0AA85ABD" w14:textId="77777777" w:rsidR="00D05633" w:rsidRPr="00510AE0" w:rsidRDefault="00D05633" w:rsidP="00510AE0">
    <w:pPr>
      <w:pStyle w:val="Footer"/>
      <w:tabs>
        <w:tab w:val="clear" w:pos="4513"/>
        <w:tab w:val="clear" w:pos="9026"/>
      </w:tabs>
      <w:jc w:val="center"/>
      <w:rPr>
        <w:rFonts w:ascii="FS Me" w:hAnsi="FS Me" w:cs="Open Sans"/>
        <w:color w:val="141760"/>
        <w:sz w:val="19"/>
        <w:szCs w:val="19"/>
      </w:rPr>
    </w:pPr>
    <w:r w:rsidRPr="00510AE0">
      <w:rPr>
        <w:rFonts w:ascii="FS Me" w:hAnsi="FS Me" w:cs="Open Sans"/>
        <w:color w:val="141760"/>
        <w:sz w:val="19"/>
        <w:szCs w:val="19"/>
      </w:rPr>
      <w:t xml:space="preserve">Web: </w:t>
    </w:r>
    <w:hyperlink r:id="rId2" w:history="1">
      <w:r w:rsidRPr="00510AE0">
        <w:rPr>
          <w:rStyle w:val="Hyperlink"/>
          <w:rFonts w:ascii="FS Me" w:hAnsi="FS Me" w:cs="Open Sans"/>
          <w:sz w:val="19"/>
          <w:szCs w:val="19"/>
        </w:rPr>
        <w:t>www.agescotland.org.uk</w:t>
      </w:r>
    </w:hyperlink>
    <w:r w:rsidRPr="00510AE0">
      <w:rPr>
        <w:rFonts w:ascii="FS Me" w:hAnsi="FS Me" w:cs="Open Sans"/>
        <w:sz w:val="19"/>
        <w:szCs w:val="19"/>
      </w:rPr>
      <w:t xml:space="preserve">    </w:t>
    </w:r>
    <w:r w:rsidRPr="00510AE0">
      <w:rPr>
        <w:rFonts w:ascii="FS Me" w:hAnsi="FS Me" w:cs="Open Sans"/>
        <w:color w:val="141760"/>
        <w:sz w:val="19"/>
        <w:szCs w:val="19"/>
      </w:rPr>
      <w:t xml:space="preserve">Facebook: </w:t>
    </w:r>
    <w:hyperlink r:id="rId3" w:history="1">
      <w:r w:rsidRPr="00510AE0">
        <w:rPr>
          <w:rStyle w:val="Hyperlink"/>
          <w:rFonts w:ascii="FS Me" w:hAnsi="FS Me" w:cs="Open Sans"/>
          <w:sz w:val="19"/>
          <w:szCs w:val="19"/>
        </w:rPr>
        <w:t>fb.me/</w:t>
      </w:r>
      <w:proofErr w:type="spellStart"/>
      <w:r w:rsidRPr="00510AE0">
        <w:rPr>
          <w:rStyle w:val="Hyperlink"/>
          <w:rFonts w:ascii="FS Me" w:hAnsi="FS Me" w:cs="Open Sans"/>
          <w:sz w:val="19"/>
          <w:szCs w:val="19"/>
        </w:rPr>
        <w:t>agescotland</w:t>
      </w:r>
      <w:proofErr w:type="spellEnd"/>
    </w:hyperlink>
    <w:r w:rsidRPr="00510AE0">
      <w:rPr>
        <w:rFonts w:ascii="FS Me" w:hAnsi="FS Me" w:cs="Open Sans"/>
        <w:sz w:val="19"/>
        <w:szCs w:val="19"/>
      </w:rPr>
      <w:t xml:space="preserve">    </w:t>
    </w:r>
    <w:r w:rsidRPr="00510AE0">
      <w:rPr>
        <w:rFonts w:ascii="FS Me" w:hAnsi="FS Me" w:cs="Open Sans"/>
        <w:color w:val="141760"/>
        <w:sz w:val="19"/>
        <w:szCs w:val="19"/>
      </w:rPr>
      <w:t xml:space="preserve">Twitter: </w:t>
    </w:r>
    <w:hyperlink r:id="rId4" w:history="1">
      <w:r w:rsidRPr="00510AE0">
        <w:rPr>
          <w:rStyle w:val="Hyperlink"/>
          <w:rFonts w:ascii="FS Me" w:hAnsi="FS Me" w:cs="Open Sans"/>
          <w:sz w:val="19"/>
          <w:szCs w:val="19"/>
        </w:rPr>
        <w:t>@</w:t>
      </w:r>
      <w:proofErr w:type="spellStart"/>
      <w:r w:rsidRPr="00510AE0">
        <w:rPr>
          <w:rStyle w:val="Hyperlink"/>
          <w:rFonts w:ascii="FS Me" w:hAnsi="FS Me" w:cs="Open Sans"/>
          <w:sz w:val="19"/>
          <w:szCs w:val="19"/>
        </w:rPr>
        <w:t>agescotland</w:t>
      </w:r>
      <w:proofErr w:type="spellEnd"/>
    </w:hyperlink>
  </w:p>
  <w:p w14:paraId="77ADAC98" w14:textId="77777777" w:rsidR="00D05633" w:rsidRPr="00510AE0" w:rsidRDefault="00D05633" w:rsidP="00510AE0">
    <w:pPr>
      <w:pStyle w:val="Footer"/>
      <w:tabs>
        <w:tab w:val="clear" w:pos="4513"/>
        <w:tab w:val="clear" w:pos="9026"/>
      </w:tabs>
      <w:jc w:val="center"/>
      <w:rPr>
        <w:rFonts w:ascii="FS Me" w:hAnsi="FS Me" w:cs="Open Sans"/>
        <w:sz w:val="6"/>
        <w:szCs w:val="19"/>
      </w:rPr>
    </w:pPr>
  </w:p>
  <w:p w14:paraId="5CC33C4D" w14:textId="77777777" w:rsidR="00D05633" w:rsidRPr="00510AE0" w:rsidRDefault="00D05633" w:rsidP="00510AE0">
    <w:pPr>
      <w:pStyle w:val="Footer"/>
      <w:tabs>
        <w:tab w:val="clear" w:pos="4513"/>
        <w:tab w:val="clear" w:pos="9026"/>
      </w:tabs>
      <w:jc w:val="center"/>
      <w:rPr>
        <w:rFonts w:ascii="FS Me" w:hAnsi="FS Me" w:cs="Open Sans"/>
        <w:color w:val="141760"/>
        <w:sz w:val="18"/>
        <w:szCs w:val="18"/>
      </w:rPr>
    </w:pPr>
    <w:r w:rsidRPr="00510AE0">
      <w:rPr>
        <w:rFonts w:ascii="FS Me" w:hAnsi="FS Me" w:cs="Open Sans"/>
        <w:color w:val="141760"/>
        <w:sz w:val="18"/>
        <w:szCs w:val="18"/>
      </w:rPr>
      <w:t xml:space="preserve">Age Scotland is a registered charity (#SC010100), and company limited by guarantee (#153343), in Scotland at the above address.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7273D4" w14:textId="77777777" w:rsidR="00E04658" w:rsidRDefault="00E04658" w:rsidP="004464B0">
      <w:pPr>
        <w:spacing w:after="0" w:line="240" w:lineRule="auto"/>
      </w:pPr>
      <w:r>
        <w:separator/>
      </w:r>
    </w:p>
  </w:footnote>
  <w:footnote w:type="continuationSeparator" w:id="0">
    <w:p w14:paraId="321EB9CB" w14:textId="77777777" w:rsidR="00E04658" w:rsidRDefault="00E04658" w:rsidP="004464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12522" w14:textId="77777777" w:rsidR="00A52D7B" w:rsidRDefault="00A52D7B" w:rsidP="004464B0">
    <w:pPr>
      <w:pStyle w:val="Header"/>
      <w:tabs>
        <w:tab w:val="clear" w:pos="4513"/>
        <w:tab w:val="clear" w:pos="9026"/>
        <w:tab w:val="left" w:pos="4905"/>
      </w:tabs>
    </w:pPr>
    <w:r>
      <w:rPr>
        <w:noProof/>
        <w:lang w:eastAsia="en-GB"/>
      </w:rPr>
      <mc:AlternateContent>
        <mc:Choice Requires="wpg">
          <w:drawing>
            <wp:anchor distT="0" distB="0" distL="114300" distR="114300" simplePos="0" relativeHeight="251661312" behindDoc="0" locked="0" layoutInCell="1" allowOverlap="1" wp14:anchorId="2573F80F" wp14:editId="6D002539">
              <wp:simplePos x="0" y="0"/>
              <wp:positionH relativeFrom="column">
                <wp:posOffset>250825</wp:posOffset>
              </wp:positionH>
              <wp:positionV relativeFrom="paragraph">
                <wp:posOffset>-678815</wp:posOffset>
              </wp:positionV>
              <wp:extent cx="6486525" cy="1238250"/>
              <wp:effectExtent l="0" t="0" r="9525" b="0"/>
              <wp:wrapSquare wrapText="bothSides"/>
              <wp:docPr id="192" name="Group 192"/>
              <wp:cNvGraphicFramePr/>
              <a:graphic xmlns:a="http://schemas.openxmlformats.org/drawingml/2006/main">
                <a:graphicData uri="http://schemas.microsoft.com/office/word/2010/wordprocessingGroup">
                  <wpg:wgp>
                    <wpg:cNvGrpSpPr/>
                    <wpg:grpSpPr>
                      <a:xfrm>
                        <a:off x="0" y="0"/>
                        <a:ext cx="6486525" cy="1238250"/>
                        <a:chOff x="0" y="0"/>
                        <a:chExt cx="6486526" cy="1239118"/>
                      </a:xfrm>
                    </wpg:grpSpPr>
                    <wps:wsp>
                      <wps:cNvPr id="1" name="Text Box 2"/>
                      <wps:cNvSpPr txBox="1">
                        <a:spLocks noChangeArrowheads="1"/>
                      </wps:cNvSpPr>
                      <wps:spPr bwMode="auto">
                        <a:xfrm>
                          <a:off x="4619626" y="333047"/>
                          <a:ext cx="1866900" cy="906071"/>
                        </a:xfrm>
                        <a:prstGeom prst="rect">
                          <a:avLst/>
                        </a:prstGeom>
                        <a:solidFill>
                          <a:srgbClr val="FFFFFF"/>
                        </a:solidFill>
                        <a:ln w="9525">
                          <a:noFill/>
                          <a:miter lim="800000"/>
                          <a:headEnd/>
                          <a:tailEnd/>
                        </a:ln>
                      </wps:spPr>
                      <wps:txbx>
                        <w:txbxContent>
                          <w:p w14:paraId="1902DE69" w14:textId="77777777" w:rsidR="004464B0" w:rsidRDefault="00510AE0" w:rsidP="004464B0">
                            <w:r>
                              <w:rPr>
                                <w:noProof/>
                                <w:lang w:eastAsia="en-GB"/>
                              </w:rPr>
                              <w:drawing>
                                <wp:inline distT="0" distB="0" distL="0" distR="0" wp14:anchorId="1C65800D" wp14:editId="7CEE28D1">
                                  <wp:extent cx="1790700" cy="804632"/>
                                  <wp:effectExtent l="0" t="0" r="0" b="0"/>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20Scotland%20LLL%20Logo%20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3981" cy="806106"/>
                                          </a:xfrm>
                                          <a:prstGeom prst="rect">
                                            <a:avLst/>
                                          </a:prstGeom>
                                        </pic:spPr>
                                      </pic:pic>
                                    </a:graphicData>
                                  </a:graphic>
                                </wp:inline>
                              </w:drawing>
                            </w:r>
                          </w:p>
                        </w:txbxContent>
                      </wps:txbx>
                      <wps:bodyPr rot="0" vert="horz" wrap="square" lIns="91440" tIns="45720" rIns="91440" bIns="45720" anchor="t" anchorCtr="0">
                        <a:noAutofit/>
                      </wps:bodyPr>
                    </wps:wsp>
                    <wpg:grpSp>
                      <wpg:cNvPr id="21" name="Group 21"/>
                      <wpg:cNvGrpSpPr/>
                      <wpg:grpSpPr>
                        <a:xfrm>
                          <a:off x="0" y="0"/>
                          <a:ext cx="3057525" cy="1037046"/>
                          <a:chOff x="0" y="0"/>
                          <a:chExt cx="3057525" cy="1037046"/>
                        </a:xfrm>
                      </wpg:grpSpPr>
                      <wps:wsp>
                        <wps:cNvPr id="12" name="Rounded Rectangle 12"/>
                        <wps:cNvSpPr/>
                        <wps:spPr>
                          <a:xfrm>
                            <a:off x="0" y="0"/>
                            <a:ext cx="3057525" cy="1037046"/>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Text Box 2"/>
                        <wps:cNvSpPr txBox="1">
                          <a:spLocks noChangeArrowheads="1"/>
                        </wps:cNvSpPr>
                        <wps:spPr bwMode="auto">
                          <a:xfrm>
                            <a:off x="95250" y="590550"/>
                            <a:ext cx="2851150" cy="446405"/>
                          </a:xfrm>
                          <a:prstGeom prst="rect">
                            <a:avLst/>
                          </a:prstGeom>
                          <a:noFill/>
                          <a:ln w="9525">
                            <a:noFill/>
                            <a:miter lim="800000"/>
                            <a:headEnd/>
                            <a:tailEnd/>
                          </a:ln>
                        </wps:spPr>
                        <wps:txbx>
                          <w:txbxContent>
                            <w:p w14:paraId="1310244B" w14:textId="77777777" w:rsidR="004464B0" w:rsidRPr="0068572D" w:rsidRDefault="009F6159" w:rsidP="004464B0">
                              <w:pPr>
                                <w:jc w:val="center"/>
                                <w:rPr>
                                  <w:rFonts w:ascii="FS Me" w:hAnsi="FS Me"/>
                                  <w:b/>
                                  <w:color w:val="FFFFFF" w:themeColor="background1"/>
                                  <w:sz w:val="40"/>
                                </w:rPr>
                              </w:pPr>
                              <w:r>
                                <w:rPr>
                                  <w:rFonts w:ascii="FS Me" w:hAnsi="FS Me"/>
                                  <w:b/>
                                  <w:color w:val="FFFFFF" w:themeColor="background1"/>
                                  <w:sz w:val="40"/>
                                </w:rPr>
                                <w:t>Policy Briefing</w:t>
                              </w:r>
                            </w:p>
                          </w:txbxContent>
                        </wps:txbx>
                        <wps:bodyPr rot="0" vert="horz" wrap="square" lIns="91440" tIns="45720" rIns="91440" bIns="4572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2573F80F" id="Group 192" o:spid="_x0000_s1037" style="position:absolute;margin-left:19.75pt;margin-top:-53.45pt;width:510.75pt;height:97.5pt;z-index:251661312;mso-width-relative:margin;mso-height-relative:margin" coordsize="64865,12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">
              <v:shapetype id="_x0000_t202" coordsize="21600,21600" o:spt="202" path="m,l,21600r21600,l21600,xe">
                <v:stroke joinstyle="miter"/>
                <v:path gradientshapeok="t" o:connecttype="rect"/>
              </v:shapetype>
              <v:shape id="Text Box 2" o:spid="_x0000_s1038" type="#_x0000_t202" style="position:absolute;left:46196;top:3330;width:18669;height:9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" stroked="f">
                <v:textbox>
                  <w:txbxContent>
                    <w:p w14:paraId="1902DE69" w14:textId="77777777" w:rsidR="004464B0" w:rsidRDefault="00510AE0" w:rsidP="004464B0">
                      <w:r>
                        <w:rPr>
                          <w:noProof/>
                          <w:lang w:eastAsia="en-GB"/>
                        </w:rPr>
                        <w:drawing>
                          <wp:inline distT="0" distB="0" distL="0" distR="0" wp14:anchorId="1C65800D" wp14:editId="7CEE28D1">
                            <wp:extent cx="1790700" cy="804632"/>
                            <wp:effectExtent l="0" t="0" r="0" b="0"/>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20Scotland%20LLL%20Logo%20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3981" cy="806106"/>
                                    </a:xfrm>
                                    <a:prstGeom prst="rect">
                                      <a:avLst/>
                                    </a:prstGeom>
                                  </pic:spPr>
                                </pic:pic>
                              </a:graphicData>
                            </a:graphic>
                          </wp:inline>
                        </w:drawing>
                      </w:r>
                    </w:p>
                  </w:txbxContent>
                </v:textbox>
              </v:shape>
              <v:group id="Group 21" o:spid="_x0000_s1039" style="position:absolute;width:30575;height:10370" coordsize="30575,10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roundrect id="Rounded Rectangle 12" o:spid="_x0000_s1040" style="position:absolute;width:30575;height:1037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" fillcolor="#5b9bd5 [3204]" stroked="f" strokeweight="1pt">
                  <v:stroke joinstyle="miter"/>
                </v:roundrect>
                <v:shape id="Text Box 2" o:spid="_x0000_s1041" type="#_x0000_t202" style="position:absolute;left:952;top:5905;width:28512;height:4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1310244B" w14:textId="77777777" w:rsidR="004464B0" w:rsidRPr="0068572D" w:rsidRDefault="009F6159" w:rsidP="004464B0">
                        <w:pPr>
                          <w:jc w:val="center"/>
                          <w:rPr>
                            <w:rFonts w:ascii="FS Me" w:hAnsi="FS Me"/>
                            <w:b/>
                            <w:color w:val="FFFFFF" w:themeColor="background1"/>
                            <w:sz w:val="40"/>
                          </w:rPr>
                        </w:pPr>
                        <w:r>
                          <w:rPr>
                            <w:rFonts w:ascii="FS Me" w:hAnsi="FS Me"/>
                            <w:b/>
                            <w:color w:val="FFFFFF" w:themeColor="background1"/>
                            <w:sz w:val="40"/>
                          </w:rPr>
                          <w:t>Policy Briefing</w:t>
                        </w:r>
                      </w:p>
                    </w:txbxContent>
                  </v:textbox>
                </v:shape>
              </v:group>
              <w10:wrap type="square"/>
            </v:group>
          </w:pict>
        </mc:Fallback>
      </mc:AlternateContent>
    </w:r>
  </w:p>
  <w:p w14:paraId="0D8A5D33" w14:textId="77777777" w:rsidR="00A52D7B" w:rsidRPr="00A52D7B" w:rsidRDefault="00A52D7B" w:rsidP="00E51989">
    <w:pPr>
      <w:pStyle w:val="Header"/>
      <w:tabs>
        <w:tab w:val="clear" w:pos="4513"/>
        <w:tab w:val="clear" w:pos="9026"/>
        <w:tab w:val="left" w:pos="2385"/>
      </w:tabs>
      <w:ind w:firstLine="720"/>
      <w:rPr>
        <w:b/>
      </w:rPr>
    </w:pPr>
  </w:p>
  <w:p w14:paraId="10262AD2" w14:textId="77777777" w:rsidR="004464B0" w:rsidRDefault="004464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96356" w14:textId="77777777" w:rsidR="00510AE0" w:rsidRDefault="00510AE0">
    <w:pPr>
      <w:pStyle w:val="Header"/>
    </w:pPr>
    <w:r>
      <w:rPr>
        <w:noProof/>
        <w:lang w:eastAsia="en-GB"/>
      </w:rPr>
      <mc:AlternateContent>
        <mc:Choice Requires="wpg">
          <w:drawing>
            <wp:anchor distT="0" distB="0" distL="114300" distR="114300" simplePos="0" relativeHeight="251663360" behindDoc="0" locked="0" layoutInCell="1" allowOverlap="1" wp14:anchorId="39A0EA60" wp14:editId="6D4C49A7">
              <wp:simplePos x="0" y="0"/>
              <wp:positionH relativeFrom="margin">
                <wp:align>center</wp:align>
              </wp:positionH>
              <wp:positionV relativeFrom="paragraph">
                <wp:posOffset>-735965</wp:posOffset>
              </wp:positionV>
              <wp:extent cx="6486525" cy="1238250"/>
              <wp:effectExtent l="0" t="0" r="9525" b="0"/>
              <wp:wrapSquare wrapText="bothSides"/>
              <wp:docPr id="7" name="Group 7"/>
              <wp:cNvGraphicFramePr/>
              <a:graphic xmlns:a="http://schemas.openxmlformats.org/drawingml/2006/main">
                <a:graphicData uri="http://schemas.microsoft.com/office/word/2010/wordprocessingGroup">
                  <wpg:wgp>
                    <wpg:cNvGrpSpPr/>
                    <wpg:grpSpPr>
                      <a:xfrm>
                        <a:off x="0" y="0"/>
                        <a:ext cx="6486525" cy="1238250"/>
                        <a:chOff x="0" y="0"/>
                        <a:chExt cx="6486526" cy="1239118"/>
                      </a:xfrm>
                    </wpg:grpSpPr>
                    <wps:wsp>
                      <wps:cNvPr id="8" name="Text Box 2"/>
                      <wps:cNvSpPr txBox="1">
                        <a:spLocks noChangeArrowheads="1"/>
                      </wps:cNvSpPr>
                      <wps:spPr bwMode="auto">
                        <a:xfrm>
                          <a:off x="4619626" y="333047"/>
                          <a:ext cx="1866900" cy="906071"/>
                        </a:xfrm>
                        <a:prstGeom prst="rect">
                          <a:avLst/>
                        </a:prstGeom>
                        <a:solidFill>
                          <a:srgbClr val="FFFFFF"/>
                        </a:solidFill>
                        <a:ln w="9525">
                          <a:noFill/>
                          <a:miter lim="800000"/>
                          <a:headEnd/>
                          <a:tailEnd/>
                        </a:ln>
                      </wps:spPr>
                      <wps:txbx>
                        <w:txbxContent>
                          <w:p w14:paraId="4258953C" w14:textId="77777777" w:rsidR="00510AE0" w:rsidRDefault="00510AE0" w:rsidP="00510AE0">
                            <w:r>
                              <w:rPr>
                                <w:noProof/>
                                <w:lang w:eastAsia="en-GB"/>
                              </w:rPr>
                              <w:drawing>
                                <wp:inline distT="0" distB="0" distL="0" distR="0" wp14:anchorId="57A0DFAC" wp14:editId="51B1AC2A">
                                  <wp:extent cx="1790700" cy="804632"/>
                                  <wp:effectExtent l="0" t="0" r="0" b="0"/>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20Scotland%20LLL%20Logo%20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3981" cy="806106"/>
                                          </a:xfrm>
                                          <a:prstGeom prst="rect">
                                            <a:avLst/>
                                          </a:prstGeom>
                                        </pic:spPr>
                                      </pic:pic>
                                    </a:graphicData>
                                  </a:graphic>
                                </wp:inline>
                              </w:drawing>
                            </w:r>
                          </w:p>
                        </w:txbxContent>
                      </wps:txbx>
                      <wps:bodyPr rot="0" vert="horz" wrap="square" lIns="91440" tIns="45720" rIns="91440" bIns="45720" anchor="t" anchorCtr="0">
                        <a:noAutofit/>
                      </wps:bodyPr>
                    </wps:wsp>
                    <wpg:grpSp>
                      <wpg:cNvPr id="9" name="Group 9"/>
                      <wpg:cNvGrpSpPr/>
                      <wpg:grpSpPr>
                        <a:xfrm>
                          <a:off x="0" y="0"/>
                          <a:ext cx="3057525" cy="1037046"/>
                          <a:chOff x="0" y="0"/>
                          <a:chExt cx="3057525" cy="1037046"/>
                        </a:xfrm>
                      </wpg:grpSpPr>
                      <wps:wsp>
                        <wps:cNvPr id="10" name="Rounded Rectangle 12"/>
                        <wps:cNvSpPr/>
                        <wps:spPr>
                          <a:xfrm>
                            <a:off x="0" y="0"/>
                            <a:ext cx="3057525" cy="1037046"/>
                          </a:xfrm>
                          <a:prstGeom prst="roundRect">
                            <a:avLst/>
                          </a:pr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Text Box 2"/>
                        <wps:cNvSpPr txBox="1">
                          <a:spLocks noChangeArrowheads="1"/>
                        </wps:cNvSpPr>
                        <wps:spPr bwMode="auto">
                          <a:xfrm>
                            <a:off x="95250" y="590550"/>
                            <a:ext cx="2851150" cy="446405"/>
                          </a:xfrm>
                          <a:prstGeom prst="rect">
                            <a:avLst/>
                          </a:prstGeom>
                          <a:noFill/>
                          <a:ln w="9525">
                            <a:noFill/>
                            <a:miter lim="800000"/>
                            <a:headEnd/>
                            <a:tailEnd/>
                          </a:ln>
                        </wps:spPr>
                        <wps:txbx>
                          <w:txbxContent>
                            <w:p w14:paraId="5AD6BC81" w14:textId="77777777" w:rsidR="00510AE0" w:rsidRPr="0068572D" w:rsidRDefault="00510AE0" w:rsidP="00510AE0">
                              <w:pPr>
                                <w:jc w:val="center"/>
                                <w:rPr>
                                  <w:rFonts w:ascii="FS Me" w:hAnsi="FS Me"/>
                                  <w:b/>
                                  <w:color w:val="FFFFFF" w:themeColor="background1"/>
                                  <w:sz w:val="40"/>
                                </w:rPr>
                              </w:pPr>
                              <w:r>
                                <w:rPr>
                                  <w:rFonts w:ascii="FS Me" w:hAnsi="FS Me"/>
                                  <w:b/>
                                  <w:color w:val="FFFFFF" w:themeColor="background1"/>
                                  <w:sz w:val="40"/>
                                </w:rPr>
                                <w:t>Policy Briefing</w:t>
                              </w:r>
                            </w:p>
                          </w:txbxContent>
                        </wps:txbx>
                        <wps:bodyPr rot="0" vert="horz" wrap="square" lIns="91440" tIns="45720" rIns="91440" bIns="4572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39A0EA60" id="Group 7" o:spid="_x0000_s1042" style="position:absolute;margin-left:0;margin-top:-57.95pt;width:510.75pt;height:97.5pt;z-index:251663360;mso-position-horizontal:center;mso-position-horizontal-relative:margin;mso-width-relative:margin;mso-height-relative:margin" coordsize="64865,12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">
              <v:shapetype id="_x0000_t202" coordsize="21600,21600" o:spt="202" path="m,l,21600r21600,l21600,xe">
                <v:stroke joinstyle="miter"/>
                <v:path gradientshapeok="t" o:connecttype="rect"/>
              </v:shapetype>
              <v:shape id="Text Box 2" o:spid="_x0000_s1043" type="#_x0000_t202" style="position:absolute;left:46196;top:3330;width:18669;height:9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4258953C" w14:textId="77777777" w:rsidR="00510AE0" w:rsidRDefault="00510AE0" w:rsidP="00510AE0">
                      <w:r>
                        <w:rPr>
                          <w:noProof/>
                          <w:lang w:eastAsia="en-GB"/>
                        </w:rPr>
                        <w:drawing>
                          <wp:inline distT="0" distB="0" distL="0" distR="0" wp14:anchorId="57A0DFAC" wp14:editId="51B1AC2A">
                            <wp:extent cx="1790700" cy="804632"/>
                            <wp:effectExtent l="0" t="0" r="0" b="0"/>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20Scotland%20LLL%20Logo%20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3981" cy="806106"/>
                                    </a:xfrm>
                                    <a:prstGeom prst="rect">
                                      <a:avLst/>
                                    </a:prstGeom>
                                  </pic:spPr>
                                </pic:pic>
                              </a:graphicData>
                            </a:graphic>
                          </wp:inline>
                        </w:drawing>
                      </w:r>
                    </w:p>
                  </w:txbxContent>
                </v:textbox>
              </v:shape>
              <v:group id="Group 9" o:spid="_x0000_s1044" style="position:absolute;width:30575;height:10370" coordsize="30575,10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oundrect id="Rounded Rectangle 12" o:spid="_x0000_s1045" style="position:absolute;width:30575;height:1037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" fillcolor="#5b9bd5" stroked="f" strokeweight="1pt">
                  <v:stroke joinstyle="miter"/>
                </v:roundrect>
                <v:shape id="Text Box 2" o:spid="_x0000_s1046" type="#_x0000_t202" style="position:absolute;left:952;top:5905;width:28512;height:4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5AD6BC81" w14:textId="77777777" w:rsidR="00510AE0" w:rsidRPr="0068572D" w:rsidRDefault="00510AE0" w:rsidP="00510AE0">
                        <w:pPr>
                          <w:jc w:val="center"/>
                          <w:rPr>
                            <w:rFonts w:ascii="FS Me" w:hAnsi="FS Me"/>
                            <w:b/>
                            <w:color w:val="FFFFFF" w:themeColor="background1"/>
                            <w:sz w:val="40"/>
                          </w:rPr>
                        </w:pPr>
                        <w:r>
                          <w:rPr>
                            <w:rFonts w:ascii="FS Me" w:hAnsi="FS Me"/>
                            <w:b/>
                            <w:color w:val="FFFFFF" w:themeColor="background1"/>
                            <w:sz w:val="40"/>
                          </w:rPr>
                          <w:t>Policy Briefing</w:t>
                        </w:r>
                      </w:p>
                    </w:txbxContent>
                  </v:textbox>
                </v:shape>
              </v:group>
              <w10:wrap type="square" anchorx="margin"/>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7D1DD" w14:textId="77777777" w:rsidR="002A39DA" w:rsidRDefault="002A39DA" w:rsidP="004464B0">
    <w:pPr>
      <w:pStyle w:val="Header"/>
      <w:tabs>
        <w:tab w:val="clear" w:pos="4513"/>
        <w:tab w:val="clear" w:pos="9026"/>
        <w:tab w:val="left" w:pos="4905"/>
      </w:tabs>
    </w:pPr>
    <w:r>
      <w:rPr>
        <w:noProof/>
        <w:lang w:eastAsia="en-GB"/>
      </w:rPr>
      <mc:AlternateContent>
        <mc:Choice Requires="wpg">
          <w:drawing>
            <wp:anchor distT="0" distB="0" distL="114300" distR="114300" simplePos="0" relativeHeight="251665408" behindDoc="0" locked="0" layoutInCell="1" allowOverlap="1" wp14:anchorId="7877F2EB" wp14:editId="2CAF0FD1">
              <wp:simplePos x="0" y="0"/>
              <wp:positionH relativeFrom="column">
                <wp:posOffset>250825</wp:posOffset>
              </wp:positionH>
              <wp:positionV relativeFrom="paragraph">
                <wp:posOffset>-678815</wp:posOffset>
              </wp:positionV>
              <wp:extent cx="6486525" cy="1238250"/>
              <wp:effectExtent l="0" t="0" r="9525" b="0"/>
              <wp:wrapSquare wrapText="bothSides"/>
              <wp:docPr id="2" name="Group 2"/>
              <wp:cNvGraphicFramePr/>
              <a:graphic xmlns:a="http://schemas.openxmlformats.org/drawingml/2006/main">
                <a:graphicData uri="http://schemas.microsoft.com/office/word/2010/wordprocessingGroup">
                  <wpg:wgp>
                    <wpg:cNvGrpSpPr/>
                    <wpg:grpSpPr>
                      <a:xfrm>
                        <a:off x="0" y="0"/>
                        <a:ext cx="6486525" cy="1238250"/>
                        <a:chOff x="0" y="0"/>
                        <a:chExt cx="6486526" cy="1239118"/>
                      </a:xfrm>
                    </wpg:grpSpPr>
                    <wps:wsp>
                      <wps:cNvPr id="3" name="Text Box 2"/>
                      <wps:cNvSpPr txBox="1">
                        <a:spLocks noChangeArrowheads="1"/>
                      </wps:cNvSpPr>
                      <wps:spPr bwMode="auto">
                        <a:xfrm>
                          <a:off x="4619626" y="333047"/>
                          <a:ext cx="1866900" cy="906071"/>
                        </a:xfrm>
                        <a:prstGeom prst="rect">
                          <a:avLst/>
                        </a:prstGeom>
                        <a:solidFill>
                          <a:srgbClr val="FFFFFF"/>
                        </a:solidFill>
                        <a:ln w="9525">
                          <a:noFill/>
                          <a:miter lim="800000"/>
                          <a:headEnd/>
                          <a:tailEnd/>
                        </a:ln>
                      </wps:spPr>
                      <wps:txbx>
                        <w:txbxContent>
                          <w:p w14:paraId="091A7E68" w14:textId="77777777" w:rsidR="002A39DA" w:rsidRDefault="002A39DA" w:rsidP="004464B0">
                            <w:r>
                              <w:rPr>
                                <w:noProof/>
                                <w:lang w:eastAsia="en-GB"/>
                              </w:rPr>
                              <w:drawing>
                                <wp:inline distT="0" distB="0" distL="0" distR="0" wp14:anchorId="5C489CB1" wp14:editId="68B024A4">
                                  <wp:extent cx="1790700" cy="804632"/>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20Scotland%20LLL%20Logo%20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3981" cy="806106"/>
                                          </a:xfrm>
                                          <a:prstGeom prst="rect">
                                            <a:avLst/>
                                          </a:prstGeom>
                                        </pic:spPr>
                                      </pic:pic>
                                    </a:graphicData>
                                  </a:graphic>
                                </wp:inline>
                              </w:drawing>
                            </w:r>
                          </w:p>
                        </w:txbxContent>
                      </wps:txbx>
                      <wps:bodyPr rot="0" vert="horz" wrap="square" lIns="91440" tIns="45720" rIns="91440" bIns="45720" anchor="t" anchorCtr="0">
                        <a:noAutofit/>
                      </wps:bodyPr>
                    </wps:wsp>
                    <wpg:grpSp>
                      <wpg:cNvPr id="4" name="Group 4"/>
                      <wpg:cNvGrpSpPr/>
                      <wpg:grpSpPr>
                        <a:xfrm>
                          <a:off x="0" y="0"/>
                          <a:ext cx="3057525" cy="1037046"/>
                          <a:chOff x="0" y="0"/>
                          <a:chExt cx="3057525" cy="1037046"/>
                        </a:xfrm>
                      </wpg:grpSpPr>
                      <wps:wsp>
                        <wps:cNvPr id="5" name="Rounded Rectangle 12"/>
                        <wps:cNvSpPr/>
                        <wps:spPr>
                          <a:xfrm>
                            <a:off x="0" y="0"/>
                            <a:ext cx="3057525" cy="1037046"/>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Text Box 2"/>
                        <wps:cNvSpPr txBox="1">
                          <a:spLocks noChangeArrowheads="1"/>
                        </wps:cNvSpPr>
                        <wps:spPr bwMode="auto">
                          <a:xfrm>
                            <a:off x="95250" y="590550"/>
                            <a:ext cx="2851150" cy="446405"/>
                          </a:xfrm>
                          <a:prstGeom prst="rect">
                            <a:avLst/>
                          </a:prstGeom>
                          <a:noFill/>
                          <a:ln w="9525">
                            <a:noFill/>
                            <a:miter lim="800000"/>
                            <a:headEnd/>
                            <a:tailEnd/>
                          </a:ln>
                        </wps:spPr>
                        <wps:txbx>
                          <w:txbxContent>
                            <w:p w14:paraId="487A8876" w14:textId="77777777" w:rsidR="002A39DA" w:rsidRPr="0068572D" w:rsidRDefault="002A39DA" w:rsidP="004464B0">
                              <w:pPr>
                                <w:jc w:val="center"/>
                                <w:rPr>
                                  <w:rFonts w:ascii="FS Me" w:hAnsi="FS Me"/>
                                  <w:b/>
                                  <w:color w:val="FFFFFF" w:themeColor="background1"/>
                                  <w:sz w:val="40"/>
                                </w:rPr>
                              </w:pPr>
                              <w:r>
                                <w:rPr>
                                  <w:rFonts w:ascii="FS Me" w:hAnsi="FS Me"/>
                                  <w:b/>
                                  <w:color w:val="FFFFFF" w:themeColor="background1"/>
                                  <w:sz w:val="40"/>
                                </w:rPr>
                                <w:t>Policy Briefing</w:t>
                              </w:r>
                            </w:p>
                          </w:txbxContent>
                        </wps:txbx>
                        <wps:bodyPr rot="0" vert="horz" wrap="square" lIns="91440" tIns="45720" rIns="91440" bIns="4572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7877F2EB" id="Group 2" o:spid="_x0000_s1047" style="position:absolute;margin-left:19.75pt;margin-top:-53.45pt;width:510.75pt;height:97.5pt;z-index:251665408;mso-width-relative:margin;mso-height-relative:margin" coordsize="64865,12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">
              <v:shapetype id="_x0000_t202" coordsize="21600,21600" o:spt="202" path="m,l,21600r21600,l21600,xe">
                <v:stroke joinstyle="miter"/>
                <v:path gradientshapeok="t" o:connecttype="rect"/>
              </v:shapetype>
              <v:shape id="Text Box 2" o:spid="_x0000_s1048" type="#_x0000_t202" style="position:absolute;left:46196;top:3330;width:18669;height:9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091A7E68" w14:textId="77777777" w:rsidR="002A39DA" w:rsidRDefault="002A39DA" w:rsidP="004464B0">
                      <w:r>
                        <w:rPr>
                          <w:noProof/>
                          <w:lang w:eastAsia="en-GB"/>
                        </w:rPr>
                        <w:drawing>
                          <wp:inline distT="0" distB="0" distL="0" distR="0" wp14:anchorId="5C489CB1" wp14:editId="68B024A4">
                            <wp:extent cx="1790700" cy="804632"/>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20Scotland%20LLL%20Logo%20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3981" cy="806106"/>
                                    </a:xfrm>
                                    <a:prstGeom prst="rect">
                                      <a:avLst/>
                                    </a:prstGeom>
                                  </pic:spPr>
                                </pic:pic>
                              </a:graphicData>
                            </a:graphic>
                          </wp:inline>
                        </w:drawing>
                      </w:r>
                    </w:p>
                  </w:txbxContent>
                </v:textbox>
              </v:shape>
              <v:group id="Group 4" o:spid="_x0000_s1049" style="position:absolute;width:30575;height:10370" coordsize="30575,10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oundrect id="Rounded Rectangle 12" o:spid="_x0000_s1050" style="position:absolute;width:30575;height:1037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" fillcolor="#5b9bd5 [3204]" stroked="f" strokeweight="1pt">
                  <v:stroke joinstyle="miter"/>
                </v:roundrect>
                <v:shape id="Text Box 2" o:spid="_x0000_s1051" type="#_x0000_t202" style="position:absolute;left:952;top:5905;width:28512;height:4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487A8876" w14:textId="77777777" w:rsidR="002A39DA" w:rsidRPr="0068572D" w:rsidRDefault="002A39DA" w:rsidP="004464B0">
                        <w:pPr>
                          <w:jc w:val="center"/>
                          <w:rPr>
                            <w:rFonts w:ascii="FS Me" w:hAnsi="FS Me"/>
                            <w:b/>
                            <w:color w:val="FFFFFF" w:themeColor="background1"/>
                            <w:sz w:val="40"/>
                          </w:rPr>
                        </w:pPr>
                        <w:r>
                          <w:rPr>
                            <w:rFonts w:ascii="FS Me" w:hAnsi="FS Me"/>
                            <w:b/>
                            <w:color w:val="FFFFFF" w:themeColor="background1"/>
                            <w:sz w:val="40"/>
                          </w:rPr>
                          <w:t>Policy Briefing</w:t>
                        </w:r>
                      </w:p>
                    </w:txbxContent>
                  </v:textbox>
                </v:shape>
              </v:group>
              <w10:wrap type="square"/>
            </v:group>
          </w:pict>
        </mc:Fallback>
      </mc:AlternateContent>
    </w:r>
  </w:p>
  <w:p w14:paraId="6C5AE25A" w14:textId="77777777" w:rsidR="002A39DA" w:rsidRPr="00A52D7B" w:rsidRDefault="002A39DA" w:rsidP="00E51989">
    <w:pPr>
      <w:pStyle w:val="Header"/>
      <w:tabs>
        <w:tab w:val="clear" w:pos="4513"/>
        <w:tab w:val="clear" w:pos="9026"/>
        <w:tab w:val="left" w:pos="2385"/>
      </w:tabs>
      <w:ind w:firstLine="720"/>
      <w:rPr>
        <w:b/>
      </w:rPr>
    </w:pPr>
  </w:p>
  <w:p w14:paraId="75AA8A15" w14:textId="77777777" w:rsidR="002A39DA" w:rsidRDefault="002A39D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E1A3C" w14:textId="77777777" w:rsidR="002A39DA" w:rsidRDefault="002A39DA">
    <w:pPr>
      <w:pStyle w:val="Header"/>
    </w:pPr>
    <w:r>
      <w:rPr>
        <w:noProof/>
        <w:lang w:eastAsia="en-GB"/>
      </w:rPr>
      <mc:AlternateContent>
        <mc:Choice Requires="wpg">
          <w:drawing>
            <wp:anchor distT="0" distB="0" distL="114300" distR="114300" simplePos="0" relativeHeight="251666432" behindDoc="0" locked="0" layoutInCell="1" allowOverlap="1" wp14:anchorId="52FE94E0" wp14:editId="0BA227F3">
              <wp:simplePos x="0" y="0"/>
              <wp:positionH relativeFrom="margin">
                <wp:align>center</wp:align>
              </wp:positionH>
              <wp:positionV relativeFrom="paragraph">
                <wp:posOffset>-735965</wp:posOffset>
              </wp:positionV>
              <wp:extent cx="6486525" cy="1238250"/>
              <wp:effectExtent l="0" t="0" r="9525" b="0"/>
              <wp:wrapSquare wrapText="bothSides"/>
              <wp:docPr id="15" name="Group 15"/>
              <wp:cNvGraphicFramePr/>
              <a:graphic xmlns:a="http://schemas.openxmlformats.org/drawingml/2006/main">
                <a:graphicData uri="http://schemas.microsoft.com/office/word/2010/wordprocessingGroup">
                  <wpg:wgp>
                    <wpg:cNvGrpSpPr/>
                    <wpg:grpSpPr>
                      <a:xfrm>
                        <a:off x="0" y="0"/>
                        <a:ext cx="6486525" cy="1238250"/>
                        <a:chOff x="0" y="0"/>
                        <a:chExt cx="6486526" cy="1239118"/>
                      </a:xfrm>
                    </wpg:grpSpPr>
                    <wps:wsp>
                      <wps:cNvPr id="16" name="Text Box 2"/>
                      <wps:cNvSpPr txBox="1">
                        <a:spLocks noChangeArrowheads="1"/>
                      </wps:cNvSpPr>
                      <wps:spPr bwMode="auto">
                        <a:xfrm>
                          <a:off x="4619626" y="333047"/>
                          <a:ext cx="1866900" cy="906071"/>
                        </a:xfrm>
                        <a:prstGeom prst="rect">
                          <a:avLst/>
                        </a:prstGeom>
                        <a:solidFill>
                          <a:srgbClr val="FFFFFF"/>
                        </a:solidFill>
                        <a:ln w="9525">
                          <a:noFill/>
                          <a:miter lim="800000"/>
                          <a:headEnd/>
                          <a:tailEnd/>
                        </a:ln>
                      </wps:spPr>
                      <wps:txbx>
                        <w:txbxContent>
                          <w:p w14:paraId="53400A9B" w14:textId="77777777" w:rsidR="002A39DA" w:rsidRDefault="002A39DA" w:rsidP="00510AE0">
                            <w:r>
                              <w:rPr>
                                <w:noProof/>
                                <w:lang w:eastAsia="en-GB"/>
                              </w:rPr>
                              <w:drawing>
                                <wp:inline distT="0" distB="0" distL="0" distR="0" wp14:anchorId="705918BC" wp14:editId="2516EA45">
                                  <wp:extent cx="1790700" cy="804632"/>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20Scotland%20LLL%20Logo%20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3981" cy="806106"/>
                                          </a:xfrm>
                                          <a:prstGeom prst="rect">
                                            <a:avLst/>
                                          </a:prstGeom>
                                        </pic:spPr>
                                      </pic:pic>
                                    </a:graphicData>
                                  </a:graphic>
                                </wp:inline>
                              </w:drawing>
                            </w:r>
                          </w:p>
                        </w:txbxContent>
                      </wps:txbx>
                      <wps:bodyPr rot="0" vert="horz" wrap="square" lIns="91440" tIns="45720" rIns="91440" bIns="45720" anchor="t" anchorCtr="0">
                        <a:noAutofit/>
                      </wps:bodyPr>
                    </wps:wsp>
                    <wpg:grpSp>
                      <wpg:cNvPr id="17" name="Group 17"/>
                      <wpg:cNvGrpSpPr/>
                      <wpg:grpSpPr>
                        <a:xfrm>
                          <a:off x="0" y="0"/>
                          <a:ext cx="3057525" cy="1037046"/>
                          <a:chOff x="0" y="0"/>
                          <a:chExt cx="3057525" cy="1037046"/>
                        </a:xfrm>
                      </wpg:grpSpPr>
                      <wps:wsp>
                        <wps:cNvPr id="18" name="Rounded Rectangle 12"/>
                        <wps:cNvSpPr/>
                        <wps:spPr>
                          <a:xfrm>
                            <a:off x="0" y="0"/>
                            <a:ext cx="3057525" cy="1037046"/>
                          </a:xfrm>
                          <a:prstGeom prst="roundRect">
                            <a:avLst/>
                          </a:pr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Text Box 2"/>
                        <wps:cNvSpPr txBox="1">
                          <a:spLocks noChangeArrowheads="1"/>
                        </wps:cNvSpPr>
                        <wps:spPr bwMode="auto">
                          <a:xfrm>
                            <a:off x="95250" y="590550"/>
                            <a:ext cx="2851150" cy="446405"/>
                          </a:xfrm>
                          <a:prstGeom prst="rect">
                            <a:avLst/>
                          </a:prstGeom>
                          <a:noFill/>
                          <a:ln w="9525">
                            <a:noFill/>
                            <a:miter lim="800000"/>
                            <a:headEnd/>
                            <a:tailEnd/>
                          </a:ln>
                        </wps:spPr>
                        <wps:txbx>
                          <w:txbxContent>
                            <w:p w14:paraId="7B262A36" w14:textId="77777777" w:rsidR="002A39DA" w:rsidRPr="0068572D" w:rsidRDefault="002A39DA" w:rsidP="00510AE0">
                              <w:pPr>
                                <w:jc w:val="center"/>
                                <w:rPr>
                                  <w:rFonts w:ascii="FS Me" w:hAnsi="FS Me"/>
                                  <w:b/>
                                  <w:color w:val="FFFFFF" w:themeColor="background1"/>
                                  <w:sz w:val="40"/>
                                </w:rPr>
                              </w:pPr>
                              <w:r>
                                <w:rPr>
                                  <w:rFonts w:ascii="FS Me" w:hAnsi="FS Me"/>
                                  <w:b/>
                                  <w:color w:val="FFFFFF" w:themeColor="background1"/>
                                  <w:sz w:val="40"/>
                                </w:rPr>
                                <w:t>Policy Briefing</w:t>
                              </w:r>
                            </w:p>
                          </w:txbxContent>
                        </wps:txbx>
                        <wps:bodyPr rot="0" vert="horz" wrap="square" lIns="91440" tIns="45720" rIns="91440" bIns="4572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52FE94E0" id="Group 15" o:spid="_x0000_s1052" style="position:absolute;margin-left:0;margin-top:-57.95pt;width:510.75pt;height:97.5pt;z-index:251666432;mso-position-horizontal:center;mso-position-horizontal-relative:margin;mso-width-relative:margin;mso-height-relative:margin" coordsize="64865,12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">
              <v:shapetype id="_x0000_t202" coordsize="21600,21600" o:spt="202" path="m,l,21600r21600,l21600,xe">
                <v:stroke joinstyle="miter"/>
                <v:path gradientshapeok="t" o:connecttype="rect"/>
              </v:shapetype>
              <v:shape id="Text Box 2" o:spid="_x0000_s1053" type="#_x0000_t202" style="position:absolute;left:46196;top:3330;width:18669;height:9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" stroked="f">
                <v:textbox>
                  <w:txbxContent>
                    <w:p w14:paraId="53400A9B" w14:textId="77777777" w:rsidR="002A39DA" w:rsidRDefault="002A39DA" w:rsidP="00510AE0">
                      <w:r>
                        <w:rPr>
                          <w:noProof/>
                          <w:lang w:eastAsia="en-GB"/>
                        </w:rPr>
                        <w:drawing>
                          <wp:inline distT="0" distB="0" distL="0" distR="0" wp14:anchorId="705918BC" wp14:editId="2516EA45">
                            <wp:extent cx="1790700" cy="804632"/>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20Scotland%20LLL%20Logo%20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3981" cy="806106"/>
                                    </a:xfrm>
                                    <a:prstGeom prst="rect">
                                      <a:avLst/>
                                    </a:prstGeom>
                                  </pic:spPr>
                                </pic:pic>
                              </a:graphicData>
                            </a:graphic>
                          </wp:inline>
                        </w:drawing>
                      </w:r>
                    </w:p>
                  </w:txbxContent>
                </v:textbox>
              </v:shape>
              <v:group id="Group 17" o:spid="_x0000_s1054" style="position:absolute;width:30575;height:10370" coordsize="30575,10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roundrect id="Rounded Rectangle 12" o:spid="_x0000_s1055" style="position:absolute;width:30575;height:1037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" fillcolor="#5b9bd5" stroked="f" strokeweight="1pt">
                  <v:stroke joinstyle="miter"/>
                </v:roundrect>
                <v:shape id="Text Box 2" o:spid="_x0000_s1056" type="#_x0000_t202" style="position:absolute;left:952;top:5905;width:28512;height:4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14:paraId="7B262A36" w14:textId="77777777" w:rsidR="002A39DA" w:rsidRPr="0068572D" w:rsidRDefault="002A39DA" w:rsidP="00510AE0">
                        <w:pPr>
                          <w:jc w:val="center"/>
                          <w:rPr>
                            <w:rFonts w:ascii="FS Me" w:hAnsi="FS Me"/>
                            <w:b/>
                            <w:color w:val="FFFFFF" w:themeColor="background1"/>
                            <w:sz w:val="40"/>
                          </w:rPr>
                        </w:pPr>
                        <w:r>
                          <w:rPr>
                            <w:rFonts w:ascii="FS Me" w:hAnsi="FS Me"/>
                            <w:b/>
                            <w:color w:val="FFFFFF" w:themeColor="background1"/>
                            <w:sz w:val="40"/>
                          </w:rPr>
                          <w:t>Policy Briefing</w:t>
                        </w:r>
                      </w:p>
                    </w:txbxContent>
                  </v:textbox>
                </v:shape>
              </v:group>
              <w10:wrap type="square" anchorx="margin"/>
            </v:group>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C8FF7" w14:textId="77777777" w:rsidR="00D05633" w:rsidRDefault="00D05633" w:rsidP="004464B0">
    <w:pPr>
      <w:pStyle w:val="Header"/>
      <w:tabs>
        <w:tab w:val="clear" w:pos="4513"/>
        <w:tab w:val="clear" w:pos="9026"/>
        <w:tab w:val="left" w:pos="4905"/>
      </w:tabs>
    </w:pPr>
    <w:r>
      <w:rPr>
        <w:noProof/>
        <w:lang w:eastAsia="en-GB"/>
      </w:rPr>
      <mc:AlternateContent>
        <mc:Choice Requires="wpg">
          <w:drawing>
            <wp:anchor distT="0" distB="0" distL="114300" distR="114300" simplePos="0" relativeHeight="251668480" behindDoc="0" locked="0" layoutInCell="1" allowOverlap="1" wp14:anchorId="515DED0F" wp14:editId="1B5C2973">
              <wp:simplePos x="0" y="0"/>
              <wp:positionH relativeFrom="column">
                <wp:posOffset>250825</wp:posOffset>
              </wp:positionH>
              <wp:positionV relativeFrom="paragraph">
                <wp:posOffset>-678815</wp:posOffset>
              </wp:positionV>
              <wp:extent cx="6486525" cy="1238250"/>
              <wp:effectExtent l="0" t="0" r="9525" b="0"/>
              <wp:wrapSquare wrapText="bothSides"/>
              <wp:docPr id="27" name="Group 27"/>
              <wp:cNvGraphicFramePr/>
              <a:graphic xmlns:a="http://schemas.openxmlformats.org/drawingml/2006/main">
                <a:graphicData uri="http://schemas.microsoft.com/office/word/2010/wordprocessingGroup">
                  <wpg:wgp>
                    <wpg:cNvGrpSpPr/>
                    <wpg:grpSpPr>
                      <a:xfrm>
                        <a:off x="0" y="0"/>
                        <a:ext cx="6486525" cy="1238250"/>
                        <a:chOff x="0" y="0"/>
                        <a:chExt cx="6486526" cy="1239118"/>
                      </a:xfrm>
                    </wpg:grpSpPr>
                    <wps:wsp>
                      <wps:cNvPr id="31" name="Text Box 2"/>
                      <wps:cNvSpPr txBox="1">
                        <a:spLocks noChangeArrowheads="1"/>
                      </wps:cNvSpPr>
                      <wps:spPr bwMode="auto">
                        <a:xfrm>
                          <a:off x="4619626" y="333047"/>
                          <a:ext cx="1866900" cy="906071"/>
                        </a:xfrm>
                        <a:prstGeom prst="rect">
                          <a:avLst/>
                        </a:prstGeom>
                        <a:solidFill>
                          <a:srgbClr val="FFFFFF"/>
                        </a:solidFill>
                        <a:ln w="9525">
                          <a:noFill/>
                          <a:miter lim="800000"/>
                          <a:headEnd/>
                          <a:tailEnd/>
                        </a:ln>
                      </wps:spPr>
                      <wps:txbx>
                        <w:txbxContent>
                          <w:p w14:paraId="0C859EF9" w14:textId="77777777" w:rsidR="00D05633" w:rsidRDefault="00D05633" w:rsidP="004464B0">
                            <w:r>
                              <w:rPr>
                                <w:noProof/>
                                <w:lang w:eastAsia="en-GB"/>
                              </w:rPr>
                              <w:drawing>
                                <wp:inline distT="0" distB="0" distL="0" distR="0" wp14:anchorId="432F2096" wp14:editId="0201EDBE">
                                  <wp:extent cx="1790700" cy="804632"/>
                                  <wp:effectExtent l="0" t="0" r="0" b="0"/>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20Scotland%20LLL%20Logo%20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3981" cy="806106"/>
                                          </a:xfrm>
                                          <a:prstGeom prst="rect">
                                            <a:avLst/>
                                          </a:prstGeom>
                                        </pic:spPr>
                                      </pic:pic>
                                    </a:graphicData>
                                  </a:graphic>
                                </wp:inline>
                              </w:drawing>
                            </w:r>
                          </w:p>
                        </w:txbxContent>
                      </wps:txbx>
                      <wps:bodyPr rot="0" vert="horz" wrap="square" lIns="91440" tIns="45720" rIns="91440" bIns="45720" anchor="t" anchorCtr="0">
                        <a:noAutofit/>
                      </wps:bodyPr>
                    </wps:wsp>
                    <wpg:grpSp>
                      <wpg:cNvPr id="195" name="Group 195"/>
                      <wpg:cNvGrpSpPr/>
                      <wpg:grpSpPr>
                        <a:xfrm>
                          <a:off x="0" y="0"/>
                          <a:ext cx="3057525" cy="1037046"/>
                          <a:chOff x="0" y="0"/>
                          <a:chExt cx="3057525" cy="1037046"/>
                        </a:xfrm>
                      </wpg:grpSpPr>
                      <wps:wsp>
                        <wps:cNvPr id="196" name="Rounded Rectangle 12"/>
                        <wps:cNvSpPr/>
                        <wps:spPr>
                          <a:xfrm>
                            <a:off x="0" y="0"/>
                            <a:ext cx="3057525" cy="1037046"/>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7" name="Text Box 2"/>
                        <wps:cNvSpPr txBox="1">
                          <a:spLocks noChangeArrowheads="1"/>
                        </wps:cNvSpPr>
                        <wps:spPr bwMode="auto">
                          <a:xfrm>
                            <a:off x="95250" y="590550"/>
                            <a:ext cx="2851150" cy="446405"/>
                          </a:xfrm>
                          <a:prstGeom prst="rect">
                            <a:avLst/>
                          </a:prstGeom>
                          <a:noFill/>
                          <a:ln w="9525">
                            <a:noFill/>
                            <a:miter lim="800000"/>
                            <a:headEnd/>
                            <a:tailEnd/>
                          </a:ln>
                        </wps:spPr>
                        <wps:txbx>
                          <w:txbxContent>
                            <w:p w14:paraId="1F0A3DEF" w14:textId="77777777" w:rsidR="00D05633" w:rsidRPr="0068572D" w:rsidRDefault="00D05633" w:rsidP="004464B0">
                              <w:pPr>
                                <w:jc w:val="center"/>
                                <w:rPr>
                                  <w:rFonts w:ascii="FS Me" w:hAnsi="FS Me"/>
                                  <w:b/>
                                  <w:color w:val="FFFFFF" w:themeColor="background1"/>
                                  <w:sz w:val="40"/>
                                </w:rPr>
                              </w:pPr>
                              <w:r>
                                <w:rPr>
                                  <w:rFonts w:ascii="FS Me" w:hAnsi="FS Me"/>
                                  <w:b/>
                                  <w:color w:val="FFFFFF" w:themeColor="background1"/>
                                  <w:sz w:val="40"/>
                                </w:rPr>
                                <w:t>Policy Briefing</w:t>
                              </w:r>
                            </w:p>
                          </w:txbxContent>
                        </wps:txbx>
                        <wps:bodyPr rot="0" vert="horz" wrap="square" lIns="91440" tIns="45720" rIns="91440" bIns="4572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515DED0F" id="Group 27" o:spid="_x0000_s1057" style="position:absolute;margin-left:19.75pt;margin-top:-53.45pt;width:510.75pt;height:97.5pt;z-index:251668480;mso-width-relative:margin;mso-height-relative:margin" coordsize="64865,12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">
              <v:shapetype id="_x0000_t202" coordsize="21600,21600" o:spt="202" path="m,l,21600r21600,l21600,xe">
                <v:stroke joinstyle="miter"/>
                <v:path gradientshapeok="t" o:connecttype="rect"/>
              </v:shapetype>
              <v:shape id="Text Box 2" o:spid="_x0000_s1058" type="#_x0000_t202" style="position:absolute;left:46196;top:3330;width:18669;height:9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" stroked="f">
                <v:textbox>
                  <w:txbxContent>
                    <w:p w14:paraId="0C859EF9" w14:textId="77777777" w:rsidR="00D05633" w:rsidRDefault="00D05633" w:rsidP="004464B0">
                      <w:r>
                        <w:rPr>
                          <w:noProof/>
                          <w:lang w:eastAsia="en-GB"/>
                        </w:rPr>
                        <w:drawing>
                          <wp:inline distT="0" distB="0" distL="0" distR="0" wp14:anchorId="432F2096" wp14:editId="0201EDBE">
                            <wp:extent cx="1790700" cy="804632"/>
                            <wp:effectExtent l="0" t="0" r="0" b="0"/>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20Scotland%20LLL%20Logo%20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3981" cy="806106"/>
                                    </a:xfrm>
                                    <a:prstGeom prst="rect">
                                      <a:avLst/>
                                    </a:prstGeom>
                                  </pic:spPr>
                                </pic:pic>
                              </a:graphicData>
                            </a:graphic>
                          </wp:inline>
                        </w:drawing>
                      </w:r>
                    </w:p>
                  </w:txbxContent>
                </v:textbox>
              </v:shape>
              <v:group id="Group 195" o:spid="_x0000_s1059" style="position:absolute;width:30575;height:10370" coordsize="30575,10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">
                <v:roundrect id="Rounded Rectangle 12" o:spid="_x0000_s1060" style="position:absolute;width:30575;height:1037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" fillcolor="#5b9bd5 [3204]" stroked="f" strokeweight="1pt">
                  <v:stroke joinstyle="miter"/>
                </v:roundrect>
                <v:shape id="Text Box 2" o:spid="_x0000_s1061" type="#_x0000_t202" style="position:absolute;left:952;top:5905;width:28512;height:4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" filled="f" stroked="f">
                  <v:textbox>
                    <w:txbxContent>
                      <w:p w14:paraId="1F0A3DEF" w14:textId="77777777" w:rsidR="00D05633" w:rsidRPr="0068572D" w:rsidRDefault="00D05633" w:rsidP="004464B0">
                        <w:pPr>
                          <w:jc w:val="center"/>
                          <w:rPr>
                            <w:rFonts w:ascii="FS Me" w:hAnsi="FS Me"/>
                            <w:b/>
                            <w:color w:val="FFFFFF" w:themeColor="background1"/>
                            <w:sz w:val="40"/>
                          </w:rPr>
                        </w:pPr>
                        <w:r>
                          <w:rPr>
                            <w:rFonts w:ascii="FS Me" w:hAnsi="FS Me"/>
                            <w:b/>
                            <w:color w:val="FFFFFF" w:themeColor="background1"/>
                            <w:sz w:val="40"/>
                          </w:rPr>
                          <w:t>Policy Briefing</w:t>
                        </w:r>
                      </w:p>
                    </w:txbxContent>
                  </v:textbox>
                </v:shape>
              </v:group>
              <w10:wrap type="square"/>
            </v:group>
          </w:pict>
        </mc:Fallback>
      </mc:AlternateContent>
    </w:r>
  </w:p>
  <w:p w14:paraId="709BCF11" w14:textId="77777777" w:rsidR="00D05633" w:rsidRPr="00A52D7B" w:rsidRDefault="00D05633" w:rsidP="00E51989">
    <w:pPr>
      <w:pStyle w:val="Header"/>
      <w:tabs>
        <w:tab w:val="clear" w:pos="4513"/>
        <w:tab w:val="clear" w:pos="9026"/>
        <w:tab w:val="left" w:pos="2385"/>
      </w:tabs>
      <w:ind w:firstLine="720"/>
      <w:rPr>
        <w:b/>
      </w:rPr>
    </w:pPr>
  </w:p>
  <w:p w14:paraId="2463C54D" w14:textId="77777777" w:rsidR="00D05633" w:rsidRDefault="00D0563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FDA23" w14:textId="77777777" w:rsidR="00D05633" w:rsidRDefault="00D05633">
    <w:pPr>
      <w:pStyle w:val="Header"/>
    </w:pPr>
    <w:r>
      <w:rPr>
        <w:noProof/>
        <w:lang w:eastAsia="en-GB"/>
      </w:rPr>
      <mc:AlternateContent>
        <mc:Choice Requires="wpg">
          <w:drawing>
            <wp:anchor distT="0" distB="0" distL="114300" distR="114300" simplePos="0" relativeHeight="251669504" behindDoc="0" locked="0" layoutInCell="1" allowOverlap="1" wp14:anchorId="39AEE1D1" wp14:editId="0519DBE2">
              <wp:simplePos x="0" y="0"/>
              <wp:positionH relativeFrom="margin">
                <wp:align>center</wp:align>
              </wp:positionH>
              <wp:positionV relativeFrom="paragraph">
                <wp:posOffset>-735965</wp:posOffset>
              </wp:positionV>
              <wp:extent cx="6486525" cy="1238250"/>
              <wp:effectExtent l="0" t="0" r="9525" b="0"/>
              <wp:wrapSquare wrapText="bothSides"/>
              <wp:docPr id="198" name="Group 198"/>
              <wp:cNvGraphicFramePr/>
              <a:graphic xmlns:a="http://schemas.openxmlformats.org/drawingml/2006/main">
                <a:graphicData uri="http://schemas.microsoft.com/office/word/2010/wordprocessingGroup">
                  <wpg:wgp>
                    <wpg:cNvGrpSpPr/>
                    <wpg:grpSpPr>
                      <a:xfrm>
                        <a:off x="0" y="0"/>
                        <a:ext cx="6486525" cy="1238250"/>
                        <a:chOff x="0" y="0"/>
                        <a:chExt cx="6486526" cy="1239118"/>
                      </a:xfrm>
                    </wpg:grpSpPr>
                    <wps:wsp>
                      <wps:cNvPr id="199" name="Text Box 2"/>
                      <wps:cNvSpPr txBox="1">
                        <a:spLocks noChangeArrowheads="1"/>
                      </wps:cNvSpPr>
                      <wps:spPr bwMode="auto">
                        <a:xfrm>
                          <a:off x="4619626" y="333047"/>
                          <a:ext cx="1866900" cy="906071"/>
                        </a:xfrm>
                        <a:prstGeom prst="rect">
                          <a:avLst/>
                        </a:prstGeom>
                        <a:solidFill>
                          <a:srgbClr val="FFFFFF"/>
                        </a:solidFill>
                        <a:ln w="9525">
                          <a:noFill/>
                          <a:miter lim="800000"/>
                          <a:headEnd/>
                          <a:tailEnd/>
                        </a:ln>
                      </wps:spPr>
                      <wps:txbx>
                        <w:txbxContent>
                          <w:p w14:paraId="22ECEE6C" w14:textId="77777777" w:rsidR="00D05633" w:rsidRDefault="00D05633" w:rsidP="00510AE0">
                            <w:r>
                              <w:rPr>
                                <w:noProof/>
                                <w:lang w:eastAsia="en-GB"/>
                              </w:rPr>
                              <w:drawing>
                                <wp:inline distT="0" distB="0" distL="0" distR="0" wp14:anchorId="2AA9905D" wp14:editId="46141547">
                                  <wp:extent cx="1790700" cy="804632"/>
                                  <wp:effectExtent l="0" t="0" r="0" b="0"/>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20Scotland%20LLL%20Logo%20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3981" cy="806106"/>
                                          </a:xfrm>
                                          <a:prstGeom prst="rect">
                                            <a:avLst/>
                                          </a:prstGeom>
                                        </pic:spPr>
                                      </pic:pic>
                                    </a:graphicData>
                                  </a:graphic>
                                </wp:inline>
                              </w:drawing>
                            </w:r>
                          </w:p>
                        </w:txbxContent>
                      </wps:txbx>
                      <wps:bodyPr rot="0" vert="horz" wrap="square" lIns="91440" tIns="45720" rIns="91440" bIns="45720" anchor="t" anchorCtr="0">
                        <a:noAutofit/>
                      </wps:bodyPr>
                    </wps:wsp>
                    <wpg:grpSp>
                      <wpg:cNvPr id="200" name="Group 200"/>
                      <wpg:cNvGrpSpPr/>
                      <wpg:grpSpPr>
                        <a:xfrm>
                          <a:off x="0" y="0"/>
                          <a:ext cx="3057525" cy="1037046"/>
                          <a:chOff x="0" y="0"/>
                          <a:chExt cx="3057525" cy="1037046"/>
                        </a:xfrm>
                      </wpg:grpSpPr>
                      <wps:wsp>
                        <wps:cNvPr id="201" name="Rounded Rectangle 12"/>
                        <wps:cNvSpPr/>
                        <wps:spPr>
                          <a:xfrm>
                            <a:off x="0" y="0"/>
                            <a:ext cx="3057525" cy="1037046"/>
                          </a:xfrm>
                          <a:prstGeom prst="roundRect">
                            <a:avLst/>
                          </a:pr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2" name="Text Box 2"/>
                        <wps:cNvSpPr txBox="1">
                          <a:spLocks noChangeArrowheads="1"/>
                        </wps:cNvSpPr>
                        <wps:spPr bwMode="auto">
                          <a:xfrm>
                            <a:off x="95250" y="590550"/>
                            <a:ext cx="2851150" cy="446405"/>
                          </a:xfrm>
                          <a:prstGeom prst="rect">
                            <a:avLst/>
                          </a:prstGeom>
                          <a:noFill/>
                          <a:ln w="9525">
                            <a:noFill/>
                            <a:miter lim="800000"/>
                            <a:headEnd/>
                            <a:tailEnd/>
                          </a:ln>
                        </wps:spPr>
                        <wps:txbx>
                          <w:txbxContent>
                            <w:p w14:paraId="0B81284D" w14:textId="77777777" w:rsidR="00D05633" w:rsidRPr="0068572D" w:rsidRDefault="00D05633" w:rsidP="00510AE0">
                              <w:pPr>
                                <w:jc w:val="center"/>
                                <w:rPr>
                                  <w:rFonts w:ascii="FS Me" w:hAnsi="FS Me"/>
                                  <w:b/>
                                  <w:color w:val="FFFFFF" w:themeColor="background1"/>
                                  <w:sz w:val="40"/>
                                </w:rPr>
                              </w:pPr>
                              <w:r>
                                <w:rPr>
                                  <w:rFonts w:ascii="FS Me" w:hAnsi="FS Me"/>
                                  <w:b/>
                                  <w:color w:val="FFFFFF" w:themeColor="background1"/>
                                  <w:sz w:val="40"/>
                                </w:rPr>
                                <w:t>Policy Briefing</w:t>
                              </w:r>
                            </w:p>
                          </w:txbxContent>
                        </wps:txbx>
                        <wps:bodyPr rot="0" vert="horz" wrap="square" lIns="91440" tIns="45720" rIns="91440" bIns="4572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39AEE1D1" id="Group 198" o:spid="_x0000_s1062" style="position:absolute;margin-left:0;margin-top:-57.95pt;width:510.75pt;height:97.5pt;z-index:251669504;mso-position-horizontal:center;mso-position-horizontal-relative:margin;mso-width-relative:margin;mso-height-relative:margin" coordsize="64865,12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">
              <v:shapetype id="_x0000_t202" coordsize="21600,21600" o:spt="202" path="m,l,21600r21600,l21600,xe">
                <v:stroke joinstyle="miter"/>
                <v:path gradientshapeok="t" o:connecttype="rect"/>
              </v:shapetype>
              <v:shape id="Text Box 2" o:spid="_x0000_s1063" type="#_x0000_t202" style="position:absolute;left:46196;top:3330;width:18669;height:9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" stroked="f">
                <v:textbox>
                  <w:txbxContent>
                    <w:p w14:paraId="22ECEE6C" w14:textId="77777777" w:rsidR="00D05633" w:rsidRDefault="00D05633" w:rsidP="00510AE0">
                      <w:r>
                        <w:rPr>
                          <w:noProof/>
                          <w:lang w:eastAsia="en-GB"/>
                        </w:rPr>
                        <w:drawing>
                          <wp:inline distT="0" distB="0" distL="0" distR="0" wp14:anchorId="2AA9905D" wp14:editId="46141547">
                            <wp:extent cx="1790700" cy="804632"/>
                            <wp:effectExtent l="0" t="0" r="0" b="0"/>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20Scotland%20LLL%20Logo%20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3981" cy="806106"/>
                                    </a:xfrm>
                                    <a:prstGeom prst="rect">
                                      <a:avLst/>
                                    </a:prstGeom>
                                  </pic:spPr>
                                </pic:pic>
                              </a:graphicData>
                            </a:graphic>
                          </wp:inline>
                        </w:drawing>
                      </w:r>
                    </w:p>
                  </w:txbxContent>
                </v:textbox>
              </v:shape>
              <v:group id="Group 200" o:spid="_x0000_s1064" style="position:absolute;width:30575;height:10370" coordsize="30575,10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roundrect id="Rounded Rectangle 12" o:spid="_x0000_s1065" style="position:absolute;width:30575;height:1037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" fillcolor="#5b9bd5" stroked="f" strokeweight="1pt">
                  <v:stroke joinstyle="miter"/>
                </v:roundrect>
                <v:shape id="Text Box 2" o:spid="_x0000_s1066" type="#_x0000_t202" style="position:absolute;left:952;top:5905;width:28512;height:4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" filled="f" stroked="f">
                  <v:textbox>
                    <w:txbxContent>
                      <w:p w14:paraId="0B81284D" w14:textId="77777777" w:rsidR="00D05633" w:rsidRPr="0068572D" w:rsidRDefault="00D05633" w:rsidP="00510AE0">
                        <w:pPr>
                          <w:jc w:val="center"/>
                          <w:rPr>
                            <w:rFonts w:ascii="FS Me" w:hAnsi="FS Me"/>
                            <w:b/>
                            <w:color w:val="FFFFFF" w:themeColor="background1"/>
                            <w:sz w:val="40"/>
                          </w:rPr>
                        </w:pPr>
                        <w:r>
                          <w:rPr>
                            <w:rFonts w:ascii="FS Me" w:hAnsi="FS Me"/>
                            <w:b/>
                            <w:color w:val="FFFFFF" w:themeColor="background1"/>
                            <w:sz w:val="40"/>
                          </w:rPr>
                          <w:t>Policy Briefing</w:t>
                        </w:r>
                      </w:p>
                    </w:txbxContent>
                  </v:textbox>
                </v:shape>
              </v:group>
              <w10:wrap type="square"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43419"/>
    <w:multiLevelType w:val="hybridMultilevel"/>
    <w:tmpl w:val="D4B84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8F7ABA"/>
    <w:multiLevelType w:val="hybridMultilevel"/>
    <w:tmpl w:val="FA180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8B328A"/>
    <w:multiLevelType w:val="hybridMultilevel"/>
    <w:tmpl w:val="4F422D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3D71C55"/>
    <w:multiLevelType w:val="hybridMultilevel"/>
    <w:tmpl w:val="A35EF4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1C17DCB"/>
    <w:multiLevelType w:val="hybridMultilevel"/>
    <w:tmpl w:val="35AEE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E61735"/>
    <w:multiLevelType w:val="hybridMultilevel"/>
    <w:tmpl w:val="11BCB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934DCE"/>
    <w:multiLevelType w:val="hybridMultilevel"/>
    <w:tmpl w:val="52063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BB41D2"/>
    <w:multiLevelType w:val="hybridMultilevel"/>
    <w:tmpl w:val="BBB46B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05B7F62"/>
    <w:multiLevelType w:val="hybridMultilevel"/>
    <w:tmpl w:val="1D7471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5F154E6"/>
    <w:multiLevelType w:val="hybridMultilevel"/>
    <w:tmpl w:val="9DECF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F80483"/>
    <w:multiLevelType w:val="hybridMultilevel"/>
    <w:tmpl w:val="7BA613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75E06B88"/>
    <w:multiLevelType w:val="hybridMultilevel"/>
    <w:tmpl w:val="183C04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78E82BCF"/>
    <w:multiLevelType w:val="hybridMultilevel"/>
    <w:tmpl w:val="CCF2FBD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7F983F5B"/>
    <w:multiLevelType w:val="hybridMultilevel"/>
    <w:tmpl w:val="B184B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2"/>
  </w:num>
  <w:num w:numId="4">
    <w:abstractNumId w:val="10"/>
  </w:num>
  <w:num w:numId="5">
    <w:abstractNumId w:val="11"/>
  </w:num>
  <w:num w:numId="6">
    <w:abstractNumId w:val="8"/>
  </w:num>
  <w:num w:numId="7">
    <w:abstractNumId w:val="4"/>
  </w:num>
  <w:num w:numId="8">
    <w:abstractNumId w:val="0"/>
  </w:num>
  <w:num w:numId="9">
    <w:abstractNumId w:val="0"/>
  </w:num>
  <w:num w:numId="10">
    <w:abstractNumId w:val="9"/>
  </w:num>
  <w:num w:numId="11">
    <w:abstractNumId w:val="1"/>
  </w:num>
  <w:num w:numId="12">
    <w:abstractNumId w:val="3"/>
  </w:num>
  <w:num w:numId="13">
    <w:abstractNumId w:val="12"/>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FE6"/>
    <w:rsid w:val="00005F67"/>
    <w:rsid w:val="00070E23"/>
    <w:rsid w:val="000806FA"/>
    <w:rsid w:val="000A4C15"/>
    <w:rsid w:val="000C3C15"/>
    <w:rsid w:val="000C6855"/>
    <w:rsid w:val="000C68E8"/>
    <w:rsid w:val="000D29D4"/>
    <w:rsid w:val="000F01B2"/>
    <w:rsid w:val="00137AFC"/>
    <w:rsid w:val="00140746"/>
    <w:rsid w:val="001503F9"/>
    <w:rsid w:val="00153A7A"/>
    <w:rsid w:val="00165673"/>
    <w:rsid w:val="001710F0"/>
    <w:rsid w:val="0017393A"/>
    <w:rsid w:val="00194BF7"/>
    <w:rsid w:val="0019724D"/>
    <w:rsid w:val="001B7577"/>
    <w:rsid w:val="001C08F1"/>
    <w:rsid w:val="001E2C49"/>
    <w:rsid w:val="001F1269"/>
    <w:rsid w:val="001F35B5"/>
    <w:rsid w:val="001F50A2"/>
    <w:rsid w:val="00207692"/>
    <w:rsid w:val="00207861"/>
    <w:rsid w:val="00220B17"/>
    <w:rsid w:val="00224F45"/>
    <w:rsid w:val="002301CD"/>
    <w:rsid w:val="00263658"/>
    <w:rsid w:val="0027092E"/>
    <w:rsid w:val="00280764"/>
    <w:rsid w:val="002819F8"/>
    <w:rsid w:val="00295ECD"/>
    <w:rsid w:val="002A14B0"/>
    <w:rsid w:val="002A39DA"/>
    <w:rsid w:val="002B72DA"/>
    <w:rsid w:val="002D555B"/>
    <w:rsid w:val="002D74FD"/>
    <w:rsid w:val="002E37DC"/>
    <w:rsid w:val="003069EB"/>
    <w:rsid w:val="00340906"/>
    <w:rsid w:val="00346A6A"/>
    <w:rsid w:val="00350D91"/>
    <w:rsid w:val="003578D0"/>
    <w:rsid w:val="00380BEA"/>
    <w:rsid w:val="00390686"/>
    <w:rsid w:val="003D185B"/>
    <w:rsid w:val="003E6A95"/>
    <w:rsid w:val="00402EDC"/>
    <w:rsid w:val="004464B0"/>
    <w:rsid w:val="004712C9"/>
    <w:rsid w:val="00481A15"/>
    <w:rsid w:val="004A00E5"/>
    <w:rsid w:val="004B2815"/>
    <w:rsid w:val="004D608F"/>
    <w:rsid w:val="004E3ECD"/>
    <w:rsid w:val="00510AE0"/>
    <w:rsid w:val="00510CA5"/>
    <w:rsid w:val="00526C5A"/>
    <w:rsid w:val="00526D55"/>
    <w:rsid w:val="0054306D"/>
    <w:rsid w:val="00543081"/>
    <w:rsid w:val="00556028"/>
    <w:rsid w:val="0057448A"/>
    <w:rsid w:val="005B5133"/>
    <w:rsid w:val="005D60E8"/>
    <w:rsid w:val="005E3EB0"/>
    <w:rsid w:val="00607710"/>
    <w:rsid w:val="006142E2"/>
    <w:rsid w:val="00614BBE"/>
    <w:rsid w:val="00626769"/>
    <w:rsid w:val="006770C3"/>
    <w:rsid w:val="00684093"/>
    <w:rsid w:val="0068572D"/>
    <w:rsid w:val="006974A3"/>
    <w:rsid w:val="006A6A79"/>
    <w:rsid w:val="006D75D3"/>
    <w:rsid w:val="006F4E5C"/>
    <w:rsid w:val="00712EC7"/>
    <w:rsid w:val="00717237"/>
    <w:rsid w:val="0071737A"/>
    <w:rsid w:val="00744501"/>
    <w:rsid w:val="0074504B"/>
    <w:rsid w:val="0076205B"/>
    <w:rsid w:val="0077651C"/>
    <w:rsid w:val="00783088"/>
    <w:rsid w:val="007B54E6"/>
    <w:rsid w:val="007B5C1E"/>
    <w:rsid w:val="007F6D35"/>
    <w:rsid w:val="00803DC2"/>
    <w:rsid w:val="0083503F"/>
    <w:rsid w:val="008956D0"/>
    <w:rsid w:val="008A57DF"/>
    <w:rsid w:val="008A65FE"/>
    <w:rsid w:val="008A7A04"/>
    <w:rsid w:val="008D7A06"/>
    <w:rsid w:val="009077BB"/>
    <w:rsid w:val="009119BA"/>
    <w:rsid w:val="00920F88"/>
    <w:rsid w:val="00932D3F"/>
    <w:rsid w:val="009458D5"/>
    <w:rsid w:val="00972300"/>
    <w:rsid w:val="009A6544"/>
    <w:rsid w:val="009C2D34"/>
    <w:rsid w:val="009E6436"/>
    <w:rsid w:val="009F6159"/>
    <w:rsid w:val="00A52D7B"/>
    <w:rsid w:val="00A67D00"/>
    <w:rsid w:val="00A71E77"/>
    <w:rsid w:val="00A76711"/>
    <w:rsid w:val="00A94A7D"/>
    <w:rsid w:val="00AA6427"/>
    <w:rsid w:val="00AD3902"/>
    <w:rsid w:val="00AD4FE6"/>
    <w:rsid w:val="00AD79C0"/>
    <w:rsid w:val="00AF77A4"/>
    <w:rsid w:val="00B01F1E"/>
    <w:rsid w:val="00B40956"/>
    <w:rsid w:val="00B4226A"/>
    <w:rsid w:val="00B62FE0"/>
    <w:rsid w:val="00B7414E"/>
    <w:rsid w:val="00B8393C"/>
    <w:rsid w:val="00BB08CF"/>
    <w:rsid w:val="00BF3B69"/>
    <w:rsid w:val="00C209B8"/>
    <w:rsid w:val="00C211AA"/>
    <w:rsid w:val="00C269A3"/>
    <w:rsid w:val="00C61AD3"/>
    <w:rsid w:val="00C70366"/>
    <w:rsid w:val="00C852CE"/>
    <w:rsid w:val="00C9238D"/>
    <w:rsid w:val="00CA5D98"/>
    <w:rsid w:val="00CC43E0"/>
    <w:rsid w:val="00CC4917"/>
    <w:rsid w:val="00CD4F65"/>
    <w:rsid w:val="00CE016A"/>
    <w:rsid w:val="00CF05F3"/>
    <w:rsid w:val="00D05633"/>
    <w:rsid w:val="00D127D3"/>
    <w:rsid w:val="00D13763"/>
    <w:rsid w:val="00D45E01"/>
    <w:rsid w:val="00D63D8E"/>
    <w:rsid w:val="00DA01BF"/>
    <w:rsid w:val="00DA45EA"/>
    <w:rsid w:val="00DA4AF4"/>
    <w:rsid w:val="00DC61B4"/>
    <w:rsid w:val="00DD1256"/>
    <w:rsid w:val="00DE1BAB"/>
    <w:rsid w:val="00DF0CFC"/>
    <w:rsid w:val="00DF505D"/>
    <w:rsid w:val="00E03145"/>
    <w:rsid w:val="00E04658"/>
    <w:rsid w:val="00E11932"/>
    <w:rsid w:val="00E140C4"/>
    <w:rsid w:val="00E41D7A"/>
    <w:rsid w:val="00E51989"/>
    <w:rsid w:val="00E578C7"/>
    <w:rsid w:val="00E70834"/>
    <w:rsid w:val="00EA02D9"/>
    <w:rsid w:val="00EA3395"/>
    <w:rsid w:val="00ED17EE"/>
    <w:rsid w:val="00ED42CC"/>
    <w:rsid w:val="00ED7DC3"/>
    <w:rsid w:val="00EF5D33"/>
    <w:rsid w:val="00F25B58"/>
    <w:rsid w:val="00F33FAE"/>
    <w:rsid w:val="00F6347E"/>
    <w:rsid w:val="00F70B23"/>
    <w:rsid w:val="00F837FB"/>
    <w:rsid w:val="00F84D63"/>
    <w:rsid w:val="00F95EF7"/>
    <w:rsid w:val="00FA3076"/>
    <w:rsid w:val="00FB230E"/>
    <w:rsid w:val="00FD7F59"/>
    <w:rsid w:val="00FF15BB"/>
    <w:rsid w:val="00FF32B2"/>
    <w:rsid w:val="00FF5E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43DF23"/>
  <w15:chartTrackingRefBased/>
  <w15:docId w15:val="{4D5074DA-8B54-4439-8410-6B73F568D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4">
    <w:name w:val="heading 4"/>
    <w:basedOn w:val="Normal"/>
    <w:link w:val="Heading4Char"/>
    <w:uiPriority w:val="9"/>
    <w:qFormat/>
    <w:rsid w:val="00AD4FE6"/>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30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64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64B0"/>
  </w:style>
  <w:style w:type="paragraph" w:styleId="Footer">
    <w:name w:val="footer"/>
    <w:basedOn w:val="Normal"/>
    <w:link w:val="FooterChar"/>
    <w:uiPriority w:val="99"/>
    <w:unhideWhenUsed/>
    <w:rsid w:val="004464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64B0"/>
  </w:style>
  <w:style w:type="paragraph" w:customStyle="1" w:styleId="Default">
    <w:name w:val="Default"/>
    <w:rsid w:val="007F6D35"/>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972300"/>
    <w:rPr>
      <w:color w:val="0563C1" w:themeColor="hyperlink"/>
      <w:u w:val="single"/>
    </w:rPr>
  </w:style>
  <w:style w:type="paragraph" w:styleId="ListParagraph">
    <w:name w:val="List Paragraph"/>
    <w:aliases w:val="Dot pt,No Spacing1,List Paragraph Char Char Char,Indicator Text,Numbered Para 1,List Paragraph1,Bullet 1,Bullet Points,MAIN CONTENT,F5 List Paragraph,List Paragraph12,List Paragraph11,Colorful List - Accent 11,OBC Bullet,Normal numbered,L"/>
    <w:basedOn w:val="Normal"/>
    <w:link w:val="ListParagraphChar"/>
    <w:uiPriority w:val="34"/>
    <w:qFormat/>
    <w:rsid w:val="00972300"/>
    <w:pPr>
      <w:ind w:left="720"/>
      <w:contextualSpacing/>
    </w:pPr>
  </w:style>
  <w:style w:type="paragraph" w:styleId="BalloonText">
    <w:name w:val="Balloon Text"/>
    <w:basedOn w:val="Normal"/>
    <w:link w:val="BalloonTextChar"/>
    <w:uiPriority w:val="99"/>
    <w:semiHidden/>
    <w:unhideWhenUsed/>
    <w:rsid w:val="00E519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1989"/>
    <w:rPr>
      <w:rFonts w:ascii="Segoe UI" w:hAnsi="Segoe UI" w:cs="Segoe UI"/>
      <w:sz w:val="18"/>
      <w:szCs w:val="18"/>
    </w:rPr>
  </w:style>
  <w:style w:type="character" w:styleId="UnresolvedMention">
    <w:name w:val="Unresolved Mention"/>
    <w:basedOn w:val="DefaultParagraphFont"/>
    <w:uiPriority w:val="99"/>
    <w:semiHidden/>
    <w:unhideWhenUsed/>
    <w:rsid w:val="004A00E5"/>
    <w:rPr>
      <w:color w:val="605E5C"/>
      <w:shd w:val="clear" w:color="auto" w:fill="E1DFDD"/>
    </w:rPr>
  </w:style>
  <w:style w:type="character" w:customStyle="1" w:styleId="Heading4Char">
    <w:name w:val="Heading 4 Char"/>
    <w:basedOn w:val="DefaultParagraphFont"/>
    <w:link w:val="Heading4"/>
    <w:uiPriority w:val="9"/>
    <w:rsid w:val="00AD4FE6"/>
    <w:rPr>
      <w:rFonts w:ascii="Times New Roman" w:eastAsia="Times New Roman" w:hAnsi="Times New Roman" w:cs="Times New Roman"/>
      <w:b/>
      <w:bCs/>
      <w:sz w:val="24"/>
      <w:szCs w:val="24"/>
      <w:lang w:eastAsia="en-GB"/>
    </w:rPr>
  </w:style>
  <w:style w:type="character" w:styleId="Strong">
    <w:name w:val="Strong"/>
    <w:basedOn w:val="DefaultParagraphFont"/>
    <w:uiPriority w:val="22"/>
    <w:qFormat/>
    <w:rsid w:val="00AD4FE6"/>
    <w:rPr>
      <w:b/>
      <w:bCs/>
    </w:rPr>
  </w:style>
  <w:style w:type="paragraph" w:styleId="NormalWeb">
    <w:name w:val="Normal (Web)"/>
    <w:basedOn w:val="Normal"/>
    <w:uiPriority w:val="99"/>
    <w:semiHidden/>
    <w:unhideWhenUsed/>
    <w:rsid w:val="00AD4FE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F5 List Paragraph Char,List Paragraph12 Char,L Char"/>
    <w:basedOn w:val="DefaultParagraphFont"/>
    <w:link w:val="ListParagraph"/>
    <w:uiPriority w:val="34"/>
    <w:locked/>
    <w:rsid w:val="000D29D4"/>
  </w:style>
  <w:style w:type="paragraph" w:styleId="NoSpacing">
    <w:name w:val="No Spacing"/>
    <w:uiPriority w:val="1"/>
    <w:qFormat/>
    <w:rsid w:val="00ED17E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0917588">
      <w:bodyDiv w:val="1"/>
      <w:marLeft w:val="0"/>
      <w:marRight w:val="0"/>
      <w:marTop w:val="0"/>
      <w:marBottom w:val="0"/>
      <w:divBdr>
        <w:top w:val="none" w:sz="0" w:space="0" w:color="auto"/>
        <w:left w:val="none" w:sz="0" w:space="0" w:color="auto"/>
        <w:bottom w:val="none" w:sz="0" w:space="0" w:color="auto"/>
        <w:right w:val="none" w:sz="0" w:space="0" w:color="auto"/>
      </w:divBdr>
    </w:div>
    <w:div w:id="1933200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6.xml"/><Relationship Id="rId26" Type="http://schemas.openxmlformats.org/officeDocument/2006/relationships/hyperlink" Target="http://www.twitter.com/agescotland" TargetMode="External"/><Relationship Id="rId3" Type="http://schemas.openxmlformats.org/officeDocument/2006/relationships/customXml" Target="../customXml/item3.xml"/><Relationship Id="rId21" Type="http://schemas.openxmlformats.org/officeDocument/2006/relationships/hyperlink" Target="http://www.twitter.com/agescotland"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hyperlink" Target="mailto:policycomms@agescotland.org.uk"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policycomms@agescotland.org.uk" TargetMode="External"/><Relationship Id="rId29" Type="http://schemas.openxmlformats.org/officeDocument/2006/relationships/hyperlink" Target="http://www.agescotland.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www.agescotland.org.uk" TargetMode="External"/><Relationship Id="rId5" Type="http://schemas.openxmlformats.org/officeDocument/2006/relationships/numbering" Target="numbering.xml"/><Relationship Id="rId15" Type="http://schemas.openxmlformats.org/officeDocument/2006/relationships/header" Target="header4.xml"/><Relationship Id="rId23" Type="http://schemas.openxmlformats.org/officeDocument/2006/relationships/hyperlink" Target="https://www.linkedin.com/company/age-scotland/" TargetMode="External"/><Relationship Id="rId28" Type="http://schemas.openxmlformats.org/officeDocument/2006/relationships/hyperlink" Target="https://www.linkedin.com/company/age-scotland/" TargetMode="Externa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yperlink" Target="http://www.facebook.com/agescotland" TargetMode="External"/><Relationship Id="rId27" Type="http://schemas.openxmlformats.org/officeDocument/2006/relationships/hyperlink" Target="http://www.facebook.com/agescotland"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fb.me/agescotland" TargetMode="External"/><Relationship Id="rId2" Type="http://schemas.openxmlformats.org/officeDocument/2006/relationships/hyperlink" Target="http://www.agescotland.org.uk" TargetMode="External"/><Relationship Id="rId1" Type="http://schemas.openxmlformats.org/officeDocument/2006/relationships/hyperlink" Target="mailto:policycomms@agescotland.org.uk" TargetMode="External"/><Relationship Id="rId4" Type="http://schemas.openxmlformats.org/officeDocument/2006/relationships/hyperlink" Target="http://twitter.com/agescotland"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fb.me/agescotland" TargetMode="External"/><Relationship Id="rId2" Type="http://schemas.openxmlformats.org/officeDocument/2006/relationships/hyperlink" Target="http://www.agescotland.org.uk" TargetMode="External"/><Relationship Id="rId1" Type="http://schemas.openxmlformats.org/officeDocument/2006/relationships/hyperlink" Target="mailto:policycomms@agescotland.org.uk" TargetMode="External"/><Relationship Id="rId4" Type="http://schemas.openxmlformats.org/officeDocument/2006/relationships/hyperlink" Target="http://twitter.com/agescotland"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fb.me/agescotland" TargetMode="External"/><Relationship Id="rId2" Type="http://schemas.openxmlformats.org/officeDocument/2006/relationships/hyperlink" Target="http://www.agescotland.org.uk" TargetMode="External"/><Relationship Id="rId1" Type="http://schemas.openxmlformats.org/officeDocument/2006/relationships/hyperlink" Target="mailto:policycomms@agescotland.org.uk" TargetMode="External"/><Relationship Id="rId4" Type="http://schemas.openxmlformats.org/officeDocument/2006/relationships/hyperlink" Target="http://twitter.com/agescotlan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agescotland.sharepoint.com/PolicyComms/Shared%20Documents/Document%20templates/Age%20Scotland%20Policy%20Brief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CA40314489684F950AFFAEDADDB089" ma:contentTypeVersion="11" ma:contentTypeDescription="Create a new document." ma:contentTypeScope="" ma:versionID="f7186a177987636204d3932e63ff27ec">
  <xsd:schema xmlns:xsd="http://www.w3.org/2001/XMLSchema" xmlns:xs="http://www.w3.org/2001/XMLSchema" xmlns:p="http://schemas.microsoft.com/office/2006/metadata/properties" xmlns:ns2="4fdd4dd7-de06-40c0-a915-229cbacd166b" xmlns:ns3="fa7528e9-55e3-4613-8093-8e0b3331abb7" xmlns:ns4="2b9e443f-d350-4459-a99d-5ff4c234effe" targetNamespace="http://schemas.microsoft.com/office/2006/metadata/properties" ma:root="true" ma:fieldsID="cbb37db1b6e746591d337ad6e8fa03c0" ns2:_="" ns3:_="" ns4:_="">
    <xsd:import namespace="4fdd4dd7-de06-40c0-a915-229cbacd166b"/>
    <xsd:import namespace="fa7528e9-55e3-4613-8093-8e0b3331abb7"/>
    <xsd:import namespace="2b9e443f-d350-4459-a99d-5ff4c234effe"/>
    <xsd:element name="properties">
      <xsd:complexType>
        <xsd:sequence>
          <xsd:element name="documentManagement">
            <xsd:complexType>
              <xsd:all>
                <xsd:element ref="ns2: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dd4dd7-de06-40c0-a915-229cbacd166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a7528e9-55e3-4613-8093-8e0b3331abb7" elementFormDefault="qualified">
    <xsd:import namespace="http://schemas.microsoft.com/office/2006/documentManagement/types"/>
    <xsd:import namespace="http://schemas.microsoft.com/office/infopath/2007/PartnerControls"/>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9e443f-d350-4459-a99d-5ff4c234eff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0501A0-C4A9-46DC-85C6-EF5BD17D57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dd4dd7-de06-40c0-a915-229cbacd166b"/>
    <ds:schemaRef ds:uri="fa7528e9-55e3-4613-8093-8e0b3331abb7"/>
    <ds:schemaRef ds:uri="2b9e443f-d350-4459-a99d-5ff4c234ef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A988B8-9459-4933-96C0-AD3FF762F6EA}">
  <ds:schemaRefs>
    <ds:schemaRef ds:uri="http://purl.org/dc/elements/1.1/"/>
    <ds:schemaRef ds:uri="http://schemas.microsoft.com/office/2006/metadata/properties"/>
    <ds:schemaRef ds:uri="4fdd4dd7-de06-40c0-a915-229cbacd166b"/>
    <ds:schemaRef ds:uri="http://purl.org/dc/terms/"/>
    <ds:schemaRef ds:uri="http://schemas.openxmlformats.org/package/2006/metadata/core-properties"/>
    <ds:schemaRef ds:uri="2b9e443f-d350-4459-a99d-5ff4c234effe"/>
    <ds:schemaRef ds:uri="http://schemas.microsoft.com/office/2006/documentManagement/types"/>
    <ds:schemaRef ds:uri="http://schemas.microsoft.com/office/infopath/2007/PartnerControls"/>
    <ds:schemaRef ds:uri="fa7528e9-55e3-4613-8093-8e0b3331abb7"/>
    <ds:schemaRef ds:uri="http://www.w3.org/XML/1998/namespace"/>
    <ds:schemaRef ds:uri="http://purl.org/dc/dcmitype/"/>
  </ds:schemaRefs>
</ds:datastoreItem>
</file>

<file path=customXml/itemProps3.xml><?xml version="1.0" encoding="utf-8"?>
<ds:datastoreItem xmlns:ds="http://schemas.openxmlformats.org/officeDocument/2006/customXml" ds:itemID="{5EBE9BF1-0531-4F2D-8EBA-F611843C68D0}">
  <ds:schemaRefs>
    <ds:schemaRef ds:uri="http://schemas.microsoft.com/sharepoint/v3/contenttype/forms"/>
  </ds:schemaRefs>
</ds:datastoreItem>
</file>

<file path=customXml/itemProps4.xml><?xml version="1.0" encoding="utf-8"?>
<ds:datastoreItem xmlns:ds="http://schemas.openxmlformats.org/officeDocument/2006/customXml" ds:itemID="{0B794579-6819-4051-A9D8-72F9DF790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Age%20Scotland%20Policy%20Briefing</Template>
  <TotalTime>1124</TotalTime>
  <Pages>4</Pages>
  <Words>977</Words>
  <Characters>5570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Ashleigh de Verteuil</dc:creator>
  <cp:keywords/>
  <dc:description/>
  <cp:lastModifiedBy>Simon Ritchie</cp:lastModifiedBy>
  <cp:revision>139</cp:revision>
  <cp:lastPrinted>2019-10-08T13:08:00Z</cp:lastPrinted>
  <dcterms:created xsi:type="dcterms:W3CDTF">2019-09-30T08:46:00Z</dcterms:created>
  <dcterms:modified xsi:type="dcterms:W3CDTF">2019-10-08T14:16:00Z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0x01010089CA40314489684F950AFFAEDADDB089</vt:lpwstr>
  </property>
</Properties>
</file>