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4E9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64B0E84E" wp14:editId="4FB2F9B1">
                <wp:simplePos x="0" y="0"/>
                <wp:positionH relativeFrom="margin">
                  <wp:posOffset>355600</wp:posOffset>
                </wp:positionH>
                <wp:positionV relativeFrom="paragraph">
                  <wp:posOffset>-286385</wp:posOffset>
                </wp:positionV>
                <wp:extent cx="6494763"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63" cy="1771651"/>
                          <a:chOff x="-47625" y="-304801"/>
                          <a:chExt cx="6496679" cy="2562226"/>
                        </a:xfrm>
                      </wpg:grpSpPr>
                      <wpg:grpSp>
                        <wpg:cNvPr id="23" name="Group 23"/>
                        <wpg:cNvGrpSpPr/>
                        <wpg:grpSpPr>
                          <a:xfrm>
                            <a:off x="9520" y="-304801"/>
                            <a:ext cx="6439534" cy="2359729"/>
                            <a:chOff x="9520" y="-304801"/>
                            <a:chExt cx="6439534" cy="2359729"/>
                          </a:xfrm>
                        </wpg:grpSpPr>
                        <wps:wsp>
                          <wps:cNvPr id="11" name="Text Box 2"/>
                          <wps:cNvSpPr txBox="1">
                            <a:spLocks noChangeArrowheads="1"/>
                          </wps:cNvSpPr>
                          <wps:spPr bwMode="auto">
                            <a:xfrm>
                              <a:off x="9520" y="-304801"/>
                              <a:ext cx="6439534" cy="1983658"/>
                            </a:xfrm>
                            <a:prstGeom prst="rect">
                              <a:avLst/>
                            </a:prstGeom>
                            <a:solidFill>
                              <a:srgbClr val="FFFFFF"/>
                            </a:solidFill>
                            <a:ln w="9525">
                              <a:noFill/>
                              <a:miter lim="800000"/>
                              <a:headEnd/>
                              <a:tailEnd/>
                            </a:ln>
                          </wps:spPr>
                          <wps:txbx>
                            <w:txbxContent>
                              <w:p w14:paraId="35F2B5D6" w14:textId="4A7EAF36" w:rsidR="00783088" w:rsidRPr="00517675" w:rsidRDefault="00517675">
                                <w:pPr>
                                  <w:rPr>
                                    <w:rFonts w:ascii="FS Me" w:hAnsi="FS Me"/>
                                    <w:b/>
                                    <w:sz w:val="52"/>
                                    <w:szCs w:val="52"/>
                                  </w:rPr>
                                </w:pPr>
                                <w:r w:rsidRPr="00517675">
                                  <w:rPr>
                                    <w:rFonts w:ascii="FS Me" w:hAnsi="FS Me"/>
                                    <w:b/>
                                    <w:sz w:val="52"/>
                                    <w:szCs w:val="52"/>
                                  </w:rPr>
                                  <w:t>Scottish General Election (Coronavirus) Bill</w:t>
                                </w:r>
                              </w:p>
                              <w:p w14:paraId="3B36A53D" w14:textId="7EE70DC1" w:rsidR="0068572D" w:rsidRPr="00517675" w:rsidRDefault="00517675">
                                <w:pPr>
                                  <w:rPr>
                                    <w:rFonts w:ascii="FS Me" w:hAnsi="FS Me"/>
                                    <w:sz w:val="40"/>
                                    <w:szCs w:val="14"/>
                                  </w:rPr>
                                </w:pPr>
                                <w:r w:rsidRPr="00517675">
                                  <w:rPr>
                                    <w:rFonts w:ascii="FS Me" w:hAnsi="FS Me"/>
                                    <w:sz w:val="40"/>
                                    <w:szCs w:val="14"/>
                                  </w:rPr>
                                  <w:t>Stage 1 debate</w:t>
                                </w:r>
                              </w:p>
                            </w:txbxContent>
                          </wps:txbx>
                          <wps:bodyPr rot="0" vert="horz" wrap="square" lIns="91440" tIns="45720" rIns="91440" bIns="45720" anchor="t" anchorCtr="0">
                            <a:noAutofit/>
                          </wps:bodyPr>
                        </wps:wsp>
                        <wps:wsp>
                          <wps:cNvPr id="22" name="Text Box 2"/>
                          <wps:cNvSpPr txBox="1">
                            <a:spLocks noChangeArrowheads="1"/>
                          </wps:cNvSpPr>
                          <wps:spPr bwMode="auto">
                            <a:xfrm>
                              <a:off x="3903241" y="1526608"/>
                              <a:ext cx="2353356" cy="528320"/>
                            </a:xfrm>
                            <a:prstGeom prst="rect">
                              <a:avLst/>
                            </a:prstGeom>
                            <a:solidFill>
                              <a:srgbClr val="FFFFFF"/>
                            </a:solidFill>
                            <a:ln w="9525">
                              <a:noFill/>
                              <a:miter lim="800000"/>
                              <a:headEnd/>
                              <a:tailEnd/>
                            </a:ln>
                          </wps:spPr>
                          <wps:txbx>
                            <w:txbxContent>
                              <w:p w14:paraId="0D2AA39A" w14:textId="4E3E0B91" w:rsidR="0068572D" w:rsidRPr="00712EC7" w:rsidRDefault="00D81684">
                                <w:pPr>
                                  <w:rPr>
                                    <w:rFonts w:ascii="FS Me" w:hAnsi="FS Me"/>
                                    <w:sz w:val="36"/>
                                    <w:szCs w:val="36"/>
                                  </w:rPr>
                                </w:pPr>
                                <w:r>
                                  <w:rPr>
                                    <w:rFonts w:ascii="FS Me" w:hAnsi="FS Me"/>
                                    <w:sz w:val="36"/>
                                    <w:szCs w:val="36"/>
                                  </w:rPr>
                                  <w:t xml:space="preserve">10 </w:t>
                                </w:r>
                                <w:r w:rsidR="00517675">
                                  <w:rPr>
                                    <w:rFonts w:ascii="FS Me" w:hAnsi="FS Me"/>
                                    <w:sz w:val="36"/>
                                    <w:szCs w:val="36"/>
                                  </w:rPr>
                                  <w:t>December 2020</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B0E84E" id="Group 26" o:spid="_x0000_s1026" style="position:absolute;margin-left:28pt;margin-top:-22.55pt;width:511.4pt;height:139.5pt;z-index:251613696;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">
                <v:group id="Group 23" o:spid="_x0000_s1027" style="position:absolute;left:95;top:-3048;width:64395;height:23597" coordorigin="95,-3048" coordsize="64395,2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1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5F2B5D6" w14:textId="4A7EAF36" w:rsidR="00783088" w:rsidRPr="00517675" w:rsidRDefault="00517675">
                          <w:pPr>
                            <w:rPr>
                              <w:rFonts w:ascii="FS Me" w:hAnsi="FS Me"/>
                              <w:b/>
                              <w:sz w:val="52"/>
                              <w:szCs w:val="52"/>
                            </w:rPr>
                          </w:pPr>
                          <w:r w:rsidRPr="00517675">
                            <w:rPr>
                              <w:rFonts w:ascii="FS Me" w:hAnsi="FS Me"/>
                              <w:b/>
                              <w:sz w:val="52"/>
                              <w:szCs w:val="52"/>
                            </w:rPr>
                            <w:t>Scottish General Election (Coronavirus) Bill</w:t>
                          </w:r>
                        </w:p>
                        <w:p w14:paraId="3B36A53D" w14:textId="7EE70DC1" w:rsidR="0068572D" w:rsidRPr="00517675" w:rsidRDefault="00517675">
                          <w:pPr>
                            <w:rPr>
                              <w:rFonts w:ascii="FS Me" w:hAnsi="FS Me"/>
                              <w:sz w:val="40"/>
                              <w:szCs w:val="14"/>
                            </w:rPr>
                          </w:pPr>
                          <w:r w:rsidRPr="00517675">
                            <w:rPr>
                              <w:rFonts w:ascii="FS Me" w:hAnsi="FS Me"/>
                              <w:sz w:val="40"/>
                              <w:szCs w:val="14"/>
                            </w:rPr>
                            <w:t>Stage 1 debate</w:t>
                          </w:r>
                        </w:p>
                      </w:txbxContent>
                    </v:textbox>
                  </v:shape>
                  <v:shape id="Text Box 2" o:spid="_x0000_s1029" type="#_x0000_t202" style="position:absolute;left:39032;top:15266;width:23533;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D2AA39A" w14:textId="4E3E0B91" w:rsidR="0068572D" w:rsidRPr="00712EC7" w:rsidRDefault="00D81684">
                          <w:pPr>
                            <w:rPr>
                              <w:rFonts w:ascii="FS Me" w:hAnsi="FS Me"/>
                              <w:sz w:val="36"/>
                              <w:szCs w:val="36"/>
                            </w:rPr>
                          </w:pPr>
                          <w:r>
                            <w:rPr>
                              <w:rFonts w:ascii="FS Me" w:hAnsi="FS Me"/>
                              <w:sz w:val="36"/>
                              <w:szCs w:val="36"/>
                            </w:rPr>
                            <w:t xml:space="preserve">10 </w:t>
                          </w:r>
                          <w:r w:rsidR="00517675">
                            <w:rPr>
                              <w:rFonts w:ascii="FS Me" w:hAnsi="FS Me"/>
                              <w:sz w:val="36"/>
                              <w:szCs w:val="36"/>
                            </w:rPr>
                            <w:t>December 2020</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1EEB0019" w14:textId="77777777" w:rsidR="00DA45EA" w:rsidRDefault="00DA45EA" w:rsidP="00CD4F65">
      <w:pPr>
        <w:rPr>
          <w:rFonts w:ascii="FS Me" w:hAnsi="FS Me"/>
        </w:rPr>
      </w:pPr>
    </w:p>
    <w:p w14:paraId="386F7661" w14:textId="77777777" w:rsidR="00CD4F65" w:rsidRDefault="00CD4F65" w:rsidP="00CD4F65">
      <w:pPr>
        <w:rPr>
          <w:rFonts w:ascii="FS Me" w:hAnsi="FS Me"/>
        </w:rPr>
      </w:pPr>
    </w:p>
    <w:p w14:paraId="271D4307" w14:textId="77777777" w:rsidR="0068572D" w:rsidRDefault="0068572D" w:rsidP="0068572D">
      <w:pPr>
        <w:rPr>
          <w:rFonts w:ascii="FS Me" w:hAnsi="FS Me"/>
        </w:rPr>
      </w:pPr>
    </w:p>
    <w:p w14:paraId="28A12A94" w14:textId="77777777" w:rsidR="0068572D" w:rsidRDefault="0068572D" w:rsidP="00510AE0">
      <w:pPr>
        <w:rPr>
          <w:rFonts w:ascii="FS Me" w:hAnsi="FS Me"/>
        </w:rPr>
      </w:pPr>
    </w:p>
    <w:p w14:paraId="49EB2ABC" w14:textId="77777777" w:rsidR="0068572D" w:rsidRDefault="0068572D" w:rsidP="00AF77A4">
      <w:pPr>
        <w:ind w:firstLine="720"/>
        <w:rPr>
          <w:rFonts w:ascii="FS Me" w:hAnsi="FS Me"/>
        </w:rPr>
      </w:pPr>
    </w:p>
    <w:p w14:paraId="5DD34643" w14:textId="77777777" w:rsidR="0068572D" w:rsidRDefault="0068572D" w:rsidP="00AF77A4">
      <w:pPr>
        <w:ind w:firstLine="720"/>
        <w:rPr>
          <w:rFonts w:ascii="FS Me" w:hAnsi="FS Me"/>
        </w:rPr>
      </w:pPr>
    </w:p>
    <w:p w14:paraId="0D3B5BA0" w14:textId="391DFFB5" w:rsidR="0068572D" w:rsidRPr="00DA45EA" w:rsidRDefault="00510AE0" w:rsidP="00A2306C">
      <w:pPr>
        <w:ind w:left="567"/>
        <w:rPr>
          <w:rFonts w:ascii="FS Me" w:hAnsi="FS Me"/>
          <w:b/>
          <w:bCs/>
          <w:color w:val="1F4E79" w:themeColor="accent1" w:themeShade="80"/>
          <w:sz w:val="28"/>
          <w:szCs w:val="23"/>
        </w:rPr>
      </w:pPr>
      <w:r>
        <w:rPr>
          <w:rFonts w:ascii="FS Me" w:hAnsi="FS Me"/>
          <w:noProof/>
          <w:lang w:eastAsia="en-GB"/>
        </w:rPr>
        <mc:AlternateContent>
          <mc:Choice Requires="wpg">
            <w:drawing>
              <wp:anchor distT="0" distB="0" distL="114300" distR="114300" simplePos="0" relativeHeight="251807232" behindDoc="0" locked="0" layoutInCell="1" allowOverlap="1" wp14:anchorId="59CA5877" wp14:editId="42B0C20B">
                <wp:simplePos x="0" y="0"/>
                <wp:positionH relativeFrom="column">
                  <wp:posOffset>3917950</wp:posOffset>
                </wp:positionH>
                <wp:positionV relativeFrom="page">
                  <wp:posOffset>3333750</wp:posOffset>
                </wp:positionV>
                <wp:extent cx="2990850" cy="6067425"/>
                <wp:effectExtent l="0" t="0" r="0" b="9525"/>
                <wp:wrapSquare wrapText="bothSides"/>
                <wp:docPr id="30" name="Group 30"/>
                <wp:cNvGraphicFramePr/>
                <a:graphic xmlns:a="http://schemas.openxmlformats.org/drawingml/2006/main">
                  <a:graphicData uri="http://schemas.microsoft.com/office/word/2010/wordprocessingGroup">
                    <wpg:wgp>
                      <wpg:cNvGrpSpPr/>
                      <wpg:grpSpPr>
                        <a:xfrm>
                          <a:off x="0" y="0"/>
                          <a:ext cx="2990850" cy="6067425"/>
                          <a:chOff x="0" y="0"/>
                          <a:chExt cx="2990850" cy="6067425"/>
                        </a:xfrm>
                      </wpg:grpSpPr>
                      <wps:wsp>
                        <wps:cNvPr id="28" name="Text Box 2"/>
                        <wps:cNvSpPr txBox="1">
                          <a:spLocks noChangeArrowheads="1"/>
                        </wps:cNvSpPr>
                        <wps:spPr bwMode="auto">
                          <a:xfrm>
                            <a:off x="0" y="0"/>
                            <a:ext cx="2981325" cy="419100"/>
                          </a:xfrm>
                          <a:prstGeom prst="rect">
                            <a:avLst/>
                          </a:prstGeom>
                          <a:solidFill>
                            <a:schemeClr val="accent1">
                              <a:lumMod val="20000"/>
                              <a:lumOff val="80000"/>
                            </a:schemeClr>
                          </a:solidFill>
                          <a:ln w="9525">
                            <a:noFill/>
                            <a:miter lim="800000"/>
                            <a:headEnd/>
                            <a:tailEnd/>
                          </a:ln>
                        </wps:spPr>
                        <wps:txbx>
                          <w:txbxContent>
                            <w:p w14:paraId="26628594" w14:textId="77777777" w:rsidR="007F6D35" w:rsidRPr="007F6D35" w:rsidRDefault="007F6D35" w:rsidP="007F6D35">
                              <w:pPr>
                                <w:jc w:val="center"/>
                                <w:rPr>
                                  <w:rFonts w:ascii="FS Me" w:hAnsi="FS Me"/>
                                  <w:b/>
                                  <w:color w:val="2E74B5" w:themeColor="accent1" w:themeShade="BF"/>
                                  <w:sz w:val="40"/>
                                </w:rPr>
                              </w:pPr>
                              <w:r w:rsidRPr="007F6D35">
                                <w:rPr>
                                  <w:rFonts w:ascii="FS Me" w:hAnsi="FS Me"/>
                                  <w:b/>
                                  <w:color w:val="2E74B5" w:themeColor="accent1" w:themeShade="BF"/>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400"/>
                            <a:ext cx="2990850" cy="5534025"/>
                          </a:xfrm>
                          <a:prstGeom prst="rect">
                            <a:avLst/>
                          </a:prstGeom>
                          <a:solidFill>
                            <a:schemeClr val="accent1">
                              <a:lumMod val="20000"/>
                              <a:lumOff val="80000"/>
                            </a:schemeClr>
                          </a:solidFill>
                          <a:ln w="9525">
                            <a:noFill/>
                            <a:miter lim="800000"/>
                            <a:headEnd/>
                            <a:tailEnd/>
                          </a:ln>
                        </wps:spPr>
                        <wps:txbx>
                          <w:txbxContent>
                            <w:p w14:paraId="05B17EB9" w14:textId="44990A60" w:rsidR="00B62FE0" w:rsidRDefault="00EB38DA" w:rsidP="00B62FE0">
                              <w:pPr>
                                <w:jc w:val="center"/>
                                <w:rPr>
                                  <w:rFonts w:ascii="FS Me" w:hAnsi="FS Me"/>
                                  <w:b/>
                                  <w:color w:val="2E74B5" w:themeColor="accent1" w:themeShade="BF"/>
                                  <w:sz w:val="32"/>
                                </w:rPr>
                              </w:pPr>
                              <w:r>
                                <w:rPr>
                                  <w:rFonts w:ascii="FS Me" w:hAnsi="FS Me"/>
                                  <w:b/>
                                  <w:color w:val="2E74B5" w:themeColor="accent1" w:themeShade="BF"/>
                                  <w:sz w:val="32"/>
                                </w:rPr>
                                <w:t>39% of polling staff are aged 60 and over</w:t>
                              </w:r>
                            </w:p>
                            <w:p w14:paraId="7F3FDE39" w14:textId="55D3EF57" w:rsidR="007F6D35" w:rsidRDefault="00EB38DA" w:rsidP="00EB38DA">
                              <w:pPr>
                                <w:rPr>
                                  <w:rFonts w:ascii="FS Me" w:hAnsi="FS Me"/>
                                  <w:sz w:val="24"/>
                                </w:rPr>
                              </w:pPr>
                              <w:r w:rsidRPr="00EB38DA">
                                <w:rPr>
                                  <w:rFonts w:ascii="FS Me" w:hAnsi="FS Me"/>
                                  <w:sz w:val="24"/>
                                </w:rPr>
                                <w:t xml:space="preserve">The average age of polling station </w:t>
                              </w:r>
                              <w:r>
                                <w:rPr>
                                  <w:rFonts w:ascii="FS Me" w:hAnsi="FS Me"/>
                                  <w:sz w:val="24"/>
                                </w:rPr>
                                <w:t>w</w:t>
                              </w:r>
                              <w:r w:rsidRPr="00EB38DA">
                                <w:rPr>
                                  <w:rFonts w:ascii="FS Me" w:hAnsi="FS Me"/>
                                  <w:sz w:val="24"/>
                                </w:rPr>
                                <w:t>orkers</w:t>
                              </w:r>
                              <w:r>
                                <w:rPr>
                                  <w:rFonts w:ascii="FS Me" w:hAnsi="FS Me"/>
                                  <w:sz w:val="24"/>
                                </w:rPr>
                                <w:t xml:space="preserve"> </w:t>
                              </w:r>
                              <w:r w:rsidRPr="00EB38DA">
                                <w:rPr>
                                  <w:rFonts w:ascii="FS Me" w:hAnsi="FS Me"/>
                                  <w:sz w:val="24"/>
                                </w:rPr>
                                <w:t>in four councils in the 2016</w:t>
                              </w:r>
                              <w:r>
                                <w:rPr>
                                  <w:rFonts w:ascii="FS Me" w:hAnsi="FS Me"/>
                                  <w:sz w:val="24"/>
                                </w:rPr>
                                <w:t xml:space="preserve"> </w:t>
                              </w:r>
                              <w:r w:rsidRPr="00EB38DA">
                                <w:rPr>
                                  <w:rFonts w:ascii="FS Me" w:hAnsi="FS Me"/>
                                  <w:sz w:val="24"/>
                                </w:rPr>
                                <w:t>Scottish parliament election was 54.8, with around 39%</w:t>
                              </w:r>
                              <w:r>
                                <w:rPr>
                                  <w:rFonts w:ascii="FS Me" w:hAnsi="FS Me"/>
                                  <w:sz w:val="24"/>
                                </w:rPr>
                                <w:t xml:space="preserve"> </w:t>
                              </w:r>
                              <w:r w:rsidRPr="00EB38DA">
                                <w:rPr>
                                  <w:rFonts w:ascii="FS Me" w:hAnsi="FS Me"/>
                                  <w:sz w:val="24"/>
                                </w:rPr>
                                <w:t>over 60, and the oldest being 84.</w:t>
                              </w:r>
                            </w:p>
                            <w:p w14:paraId="3E91BA57" w14:textId="77777777" w:rsidR="00E26551" w:rsidRDefault="00E26551" w:rsidP="00EB38DA">
                              <w:pPr>
                                <w:rPr>
                                  <w:rFonts w:ascii="FS Me" w:hAnsi="FS Me"/>
                                  <w:sz w:val="24"/>
                                </w:rPr>
                              </w:pPr>
                            </w:p>
                            <w:p w14:paraId="6B0158C2" w14:textId="77777777" w:rsidR="00E26551" w:rsidRDefault="00E26551" w:rsidP="00E26551">
                              <w:pPr>
                                <w:jc w:val="center"/>
                                <w:rPr>
                                  <w:rFonts w:ascii="FS Me" w:hAnsi="FS Me"/>
                                  <w:b/>
                                  <w:color w:val="2E74B5" w:themeColor="accent1" w:themeShade="BF"/>
                                  <w:sz w:val="32"/>
                                </w:rPr>
                              </w:pPr>
                              <w:r>
                                <w:rPr>
                                  <w:rFonts w:ascii="FS Me" w:hAnsi="FS Me"/>
                                  <w:b/>
                                  <w:color w:val="2E74B5" w:themeColor="accent1" w:themeShade="BF"/>
                                  <w:sz w:val="32"/>
                                </w:rPr>
                                <w:t>Population Overview</w:t>
                              </w:r>
                            </w:p>
                            <w:p w14:paraId="2DB709EE" w14:textId="77777777" w:rsidR="00E26551" w:rsidRPr="00EB38DA" w:rsidRDefault="00E26551" w:rsidP="00E26551">
                              <w:pPr>
                                <w:spacing w:after="120" w:line="240" w:lineRule="auto"/>
                                <w:ind w:left="142" w:right="11"/>
                                <w:rPr>
                                  <w:rFonts w:ascii="FS Me" w:hAnsi="FS Me"/>
                                  <w:bCs/>
                                  <w:sz w:val="24"/>
                                  <w:szCs w:val="24"/>
                                </w:rPr>
                              </w:pPr>
                              <w:r w:rsidRPr="00EB38DA">
                                <w:rPr>
                                  <w:rFonts w:ascii="FS Me" w:hAnsi="FS Me"/>
                                  <w:bCs/>
                                  <w:sz w:val="24"/>
                                  <w:szCs w:val="24"/>
                                </w:rPr>
                                <w:t xml:space="preserve">There are </w:t>
                              </w:r>
                              <w:r w:rsidRPr="00EB38DA">
                                <w:rPr>
                                  <w:rFonts w:ascii="FS Me" w:hAnsi="FS Me"/>
                                  <w:b/>
                                  <w:sz w:val="24"/>
                                  <w:szCs w:val="24"/>
                                </w:rPr>
                                <w:t xml:space="preserve">2,153,767 </w:t>
                              </w:r>
                              <w:r w:rsidRPr="00EB38DA">
                                <w:rPr>
                                  <w:rFonts w:ascii="FS Me" w:hAnsi="FS Me"/>
                                  <w:bCs/>
                                  <w:sz w:val="24"/>
                                  <w:szCs w:val="24"/>
                                </w:rPr>
                                <w:t>people over the age of 50 living in Scotland. This is 40</w:t>
                              </w:r>
                              <w:r w:rsidRPr="00EB38DA">
                                <w:rPr>
                                  <w:rFonts w:ascii="FS Me" w:hAnsi="FS Me"/>
                                  <w:b/>
                                  <w:sz w:val="24"/>
                                  <w:szCs w:val="24"/>
                                </w:rPr>
                                <w:t>%</w:t>
                              </w:r>
                              <w:r w:rsidRPr="00EB38DA">
                                <w:rPr>
                                  <w:rFonts w:ascii="FS Me" w:hAnsi="FS Me"/>
                                  <w:bCs/>
                                  <w:sz w:val="24"/>
                                  <w:szCs w:val="24"/>
                                </w:rPr>
                                <w:t xml:space="preserve"> of the total Scottish population.</w:t>
                              </w:r>
                            </w:p>
                            <w:p w14:paraId="6204C840" w14:textId="77777777" w:rsidR="00E26551" w:rsidRDefault="00E26551" w:rsidP="00E26551">
                              <w:pPr>
                                <w:jc w:val="center"/>
                                <w:rPr>
                                  <w:rFonts w:ascii="FS Me" w:hAnsi="FS Me"/>
                                  <w:b/>
                                  <w:color w:val="2E74B5" w:themeColor="accent1" w:themeShade="BF"/>
                                  <w:sz w:val="32"/>
                                </w:rPr>
                              </w:pPr>
                            </w:p>
                            <w:p w14:paraId="6C832274" w14:textId="19BC8DFE" w:rsidR="00E26551" w:rsidRDefault="00D757A0" w:rsidP="00E26551">
                              <w:pPr>
                                <w:jc w:val="center"/>
                                <w:rPr>
                                  <w:rFonts w:ascii="FS Me" w:hAnsi="FS Me"/>
                                  <w:b/>
                                  <w:color w:val="2E74B5" w:themeColor="accent1" w:themeShade="BF"/>
                                  <w:sz w:val="32"/>
                                </w:rPr>
                              </w:pPr>
                              <w:r>
                                <w:rPr>
                                  <w:rFonts w:ascii="FS Me" w:hAnsi="FS Me"/>
                                  <w:b/>
                                  <w:color w:val="2E74B5" w:themeColor="accent1" w:themeShade="BF"/>
                                  <w:sz w:val="32"/>
                                </w:rPr>
                                <w:t>472,000 over 60s don’t use the internet</w:t>
                              </w:r>
                            </w:p>
                            <w:p w14:paraId="7DCDA8DC" w14:textId="1FBF4EBF" w:rsidR="00E26551" w:rsidRDefault="00E26551" w:rsidP="001533CE">
                              <w:pPr>
                                <w:pStyle w:val="Default"/>
                                <w:rPr>
                                  <w:rFonts w:ascii="FS Me" w:eastAsia="Times New Roman" w:hAnsi="FS Me"/>
                                </w:rPr>
                              </w:pPr>
                              <w:r>
                                <w:rPr>
                                  <w:rFonts w:ascii="FS Me" w:eastAsia="Times New Roman" w:hAnsi="FS Me"/>
                                </w:rPr>
                                <w:t>According to the Scottish Household Survey o</w:t>
                              </w:r>
                              <w:r w:rsidRPr="00734F3B">
                                <w:rPr>
                                  <w:rFonts w:ascii="FS Me" w:eastAsia="Times New Roman" w:hAnsi="FS Me"/>
                                </w:rPr>
                                <w:t>nly 6</w:t>
                              </w:r>
                              <w:r>
                                <w:rPr>
                                  <w:rFonts w:ascii="FS Me" w:eastAsia="Times New Roman" w:hAnsi="FS Me"/>
                                </w:rPr>
                                <w:t>6</w:t>
                              </w:r>
                              <w:r w:rsidRPr="00734F3B">
                                <w:rPr>
                                  <w:rFonts w:ascii="FS Me" w:eastAsia="Times New Roman" w:hAnsi="FS Me"/>
                                </w:rPr>
                                <w:t>% of adults aged 60</w:t>
                              </w:r>
                              <w:r w:rsidR="00562B1F">
                                <w:rPr>
                                  <w:rFonts w:ascii="FS Me" w:eastAsia="Times New Roman" w:hAnsi="FS Me"/>
                                </w:rPr>
                                <w:t xml:space="preserve"> and over</w:t>
                              </w:r>
                              <w:r w:rsidRPr="00734F3B">
                                <w:rPr>
                                  <w:rFonts w:ascii="FS Me" w:eastAsia="Times New Roman" w:hAnsi="FS Me"/>
                                </w:rPr>
                                <w:t xml:space="preserve"> use the internet</w:t>
                              </w:r>
                              <w:r w:rsidR="00075724">
                                <w:rPr>
                                  <w:rFonts w:ascii="FS Me" w:eastAsia="Times New Roman" w:hAnsi="FS Me"/>
                                </w:rPr>
                                <w:t>, highlighting the importance for information about the upcoming election to not be shared only through digital communications.</w:t>
                              </w:r>
                            </w:p>
                            <w:p w14:paraId="41336047" w14:textId="77777777" w:rsidR="00E26551" w:rsidRPr="007F6D35" w:rsidRDefault="00E26551" w:rsidP="00EB38DA">
                              <w:pPr>
                                <w:rPr>
                                  <w:rFonts w:ascii="FS Me" w:hAnsi="FS Me"/>
                                  <w:b/>
                                  <w:color w:val="2E74B5" w:themeColor="accent1" w:themeShade="BF"/>
                                  <w:sz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CA5877" id="Group 30" o:spid="_x0000_s1031" style="position:absolute;left:0;text-align:left;margin-left:308.5pt;margin-top:262.5pt;width:235.5pt;height:477.75pt;z-index:251807232;mso-position-vertical-relative:page;mso-width-relative:margin;mso-height-relative:margin" coordsize="29908,6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">
                <v:shapetype id="_x0000_t202" coordsize="21600,21600" o:spt="202" path="m,l,21600r21600,l21600,xe">
                  <v:stroke joinstyle="miter"/>
                  <v:path gradientshapeok="t" o:connecttype="rect"/>
                </v:shapetype>
                <v:shape id="Text Box 2" o:spid="_x0000_s1032" type="#_x0000_t202" style="position:absolute;width:298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26628594" w14:textId="77777777" w:rsidR="007F6D35" w:rsidRPr="007F6D35" w:rsidRDefault="007F6D35" w:rsidP="007F6D35">
                        <w:pPr>
                          <w:jc w:val="center"/>
                          <w:rPr>
                            <w:rFonts w:ascii="FS Me" w:hAnsi="FS Me"/>
                            <w:b/>
                            <w:color w:val="2E74B5" w:themeColor="accent1" w:themeShade="BF"/>
                            <w:sz w:val="40"/>
                          </w:rPr>
                        </w:pPr>
                        <w:r w:rsidRPr="007F6D35">
                          <w:rPr>
                            <w:rFonts w:ascii="FS Me" w:hAnsi="FS Me"/>
                            <w:b/>
                            <w:color w:val="2E74B5" w:themeColor="accent1" w:themeShade="BF"/>
                            <w:sz w:val="40"/>
                          </w:rPr>
                          <w:t>Key statistics</w:t>
                        </w:r>
                      </w:p>
                    </w:txbxContent>
                  </v:textbox>
                </v:shape>
                <v:shape id="Text Box 2" o:spid="_x0000_s1033" type="#_x0000_t202" style="position:absolute;top:5334;width:29908;height:5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05B17EB9" w14:textId="44990A60" w:rsidR="00B62FE0" w:rsidRDefault="00EB38DA" w:rsidP="00B62FE0">
                        <w:pPr>
                          <w:jc w:val="center"/>
                          <w:rPr>
                            <w:rFonts w:ascii="FS Me" w:hAnsi="FS Me"/>
                            <w:b/>
                            <w:color w:val="2E74B5" w:themeColor="accent1" w:themeShade="BF"/>
                            <w:sz w:val="32"/>
                          </w:rPr>
                        </w:pPr>
                        <w:r>
                          <w:rPr>
                            <w:rFonts w:ascii="FS Me" w:hAnsi="FS Me"/>
                            <w:b/>
                            <w:color w:val="2E74B5" w:themeColor="accent1" w:themeShade="BF"/>
                            <w:sz w:val="32"/>
                          </w:rPr>
                          <w:t>39% of polling staff are aged 60 and over</w:t>
                        </w:r>
                      </w:p>
                      <w:p w14:paraId="7F3FDE39" w14:textId="55D3EF57" w:rsidR="007F6D35" w:rsidRDefault="00EB38DA" w:rsidP="00EB38DA">
                        <w:pPr>
                          <w:rPr>
                            <w:rFonts w:ascii="FS Me" w:hAnsi="FS Me"/>
                            <w:sz w:val="24"/>
                          </w:rPr>
                        </w:pPr>
                        <w:r w:rsidRPr="00EB38DA">
                          <w:rPr>
                            <w:rFonts w:ascii="FS Me" w:hAnsi="FS Me"/>
                            <w:sz w:val="24"/>
                          </w:rPr>
                          <w:t xml:space="preserve">The average age of polling station </w:t>
                        </w:r>
                        <w:r>
                          <w:rPr>
                            <w:rFonts w:ascii="FS Me" w:hAnsi="FS Me"/>
                            <w:sz w:val="24"/>
                          </w:rPr>
                          <w:t>w</w:t>
                        </w:r>
                        <w:r w:rsidRPr="00EB38DA">
                          <w:rPr>
                            <w:rFonts w:ascii="FS Me" w:hAnsi="FS Me"/>
                            <w:sz w:val="24"/>
                          </w:rPr>
                          <w:t>orkers</w:t>
                        </w:r>
                        <w:r>
                          <w:rPr>
                            <w:rFonts w:ascii="FS Me" w:hAnsi="FS Me"/>
                            <w:sz w:val="24"/>
                          </w:rPr>
                          <w:t xml:space="preserve"> </w:t>
                        </w:r>
                        <w:r w:rsidRPr="00EB38DA">
                          <w:rPr>
                            <w:rFonts w:ascii="FS Me" w:hAnsi="FS Me"/>
                            <w:sz w:val="24"/>
                          </w:rPr>
                          <w:t>in four councils in the 2016</w:t>
                        </w:r>
                        <w:r>
                          <w:rPr>
                            <w:rFonts w:ascii="FS Me" w:hAnsi="FS Me"/>
                            <w:sz w:val="24"/>
                          </w:rPr>
                          <w:t xml:space="preserve"> </w:t>
                        </w:r>
                        <w:r w:rsidRPr="00EB38DA">
                          <w:rPr>
                            <w:rFonts w:ascii="FS Me" w:hAnsi="FS Me"/>
                            <w:sz w:val="24"/>
                          </w:rPr>
                          <w:t>Scottish parliament election was 54.8, with around 39%</w:t>
                        </w:r>
                        <w:r>
                          <w:rPr>
                            <w:rFonts w:ascii="FS Me" w:hAnsi="FS Me"/>
                            <w:sz w:val="24"/>
                          </w:rPr>
                          <w:t xml:space="preserve"> </w:t>
                        </w:r>
                        <w:r w:rsidRPr="00EB38DA">
                          <w:rPr>
                            <w:rFonts w:ascii="FS Me" w:hAnsi="FS Me"/>
                            <w:sz w:val="24"/>
                          </w:rPr>
                          <w:t>over 60, and the oldest being 84.</w:t>
                        </w:r>
                      </w:p>
                      <w:p w14:paraId="3E91BA57" w14:textId="77777777" w:rsidR="00E26551" w:rsidRDefault="00E26551" w:rsidP="00EB38DA">
                        <w:pPr>
                          <w:rPr>
                            <w:rFonts w:ascii="FS Me" w:hAnsi="FS Me"/>
                            <w:sz w:val="24"/>
                          </w:rPr>
                        </w:pPr>
                      </w:p>
                      <w:p w14:paraId="6B0158C2" w14:textId="77777777" w:rsidR="00E26551" w:rsidRDefault="00E26551" w:rsidP="00E26551">
                        <w:pPr>
                          <w:jc w:val="center"/>
                          <w:rPr>
                            <w:rFonts w:ascii="FS Me" w:hAnsi="FS Me"/>
                            <w:b/>
                            <w:color w:val="2E74B5" w:themeColor="accent1" w:themeShade="BF"/>
                            <w:sz w:val="32"/>
                          </w:rPr>
                        </w:pPr>
                        <w:r>
                          <w:rPr>
                            <w:rFonts w:ascii="FS Me" w:hAnsi="FS Me"/>
                            <w:b/>
                            <w:color w:val="2E74B5" w:themeColor="accent1" w:themeShade="BF"/>
                            <w:sz w:val="32"/>
                          </w:rPr>
                          <w:t>Population Overview</w:t>
                        </w:r>
                      </w:p>
                      <w:p w14:paraId="2DB709EE" w14:textId="77777777" w:rsidR="00E26551" w:rsidRPr="00EB38DA" w:rsidRDefault="00E26551" w:rsidP="00E26551">
                        <w:pPr>
                          <w:spacing w:after="120" w:line="240" w:lineRule="auto"/>
                          <w:ind w:left="142" w:right="11"/>
                          <w:rPr>
                            <w:rFonts w:ascii="FS Me" w:hAnsi="FS Me"/>
                            <w:bCs/>
                            <w:sz w:val="24"/>
                            <w:szCs w:val="24"/>
                          </w:rPr>
                        </w:pPr>
                        <w:r w:rsidRPr="00EB38DA">
                          <w:rPr>
                            <w:rFonts w:ascii="FS Me" w:hAnsi="FS Me"/>
                            <w:bCs/>
                            <w:sz w:val="24"/>
                            <w:szCs w:val="24"/>
                          </w:rPr>
                          <w:t xml:space="preserve">There are </w:t>
                        </w:r>
                        <w:r w:rsidRPr="00EB38DA">
                          <w:rPr>
                            <w:rFonts w:ascii="FS Me" w:hAnsi="FS Me"/>
                            <w:b/>
                            <w:sz w:val="24"/>
                            <w:szCs w:val="24"/>
                          </w:rPr>
                          <w:t xml:space="preserve">2,153,767 </w:t>
                        </w:r>
                        <w:r w:rsidRPr="00EB38DA">
                          <w:rPr>
                            <w:rFonts w:ascii="FS Me" w:hAnsi="FS Me"/>
                            <w:bCs/>
                            <w:sz w:val="24"/>
                            <w:szCs w:val="24"/>
                          </w:rPr>
                          <w:t>people over the age of 50 living in Scotland. This is 40</w:t>
                        </w:r>
                        <w:r w:rsidRPr="00EB38DA">
                          <w:rPr>
                            <w:rFonts w:ascii="FS Me" w:hAnsi="FS Me"/>
                            <w:b/>
                            <w:sz w:val="24"/>
                            <w:szCs w:val="24"/>
                          </w:rPr>
                          <w:t>%</w:t>
                        </w:r>
                        <w:r w:rsidRPr="00EB38DA">
                          <w:rPr>
                            <w:rFonts w:ascii="FS Me" w:hAnsi="FS Me"/>
                            <w:bCs/>
                            <w:sz w:val="24"/>
                            <w:szCs w:val="24"/>
                          </w:rPr>
                          <w:t xml:space="preserve"> of the total Scottish population.</w:t>
                        </w:r>
                      </w:p>
                      <w:p w14:paraId="6204C840" w14:textId="77777777" w:rsidR="00E26551" w:rsidRDefault="00E26551" w:rsidP="00E26551">
                        <w:pPr>
                          <w:jc w:val="center"/>
                          <w:rPr>
                            <w:rFonts w:ascii="FS Me" w:hAnsi="FS Me"/>
                            <w:b/>
                            <w:color w:val="2E74B5" w:themeColor="accent1" w:themeShade="BF"/>
                            <w:sz w:val="32"/>
                          </w:rPr>
                        </w:pPr>
                      </w:p>
                      <w:p w14:paraId="6C832274" w14:textId="19BC8DFE" w:rsidR="00E26551" w:rsidRDefault="00D757A0" w:rsidP="00E26551">
                        <w:pPr>
                          <w:jc w:val="center"/>
                          <w:rPr>
                            <w:rFonts w:ascii="FS Me" w:hAnsi="FS Me"/>
                            <w:b/>
                            <w:color w:val="2E74B5" w:themeColor="accent1" w:themeShade="BF"/>
                            <w:sz w:val="32"/>
                          </w:rPr>
                        </w:pPr>
                        <w:r>
                          <w:rPr>
                            <w:rFonts w:ascii="FS Me" w:hAnsi="FS Me"/>
                            <w:b/>
                            <w:color w:val="2E74B5" w:themeColor="accent1" w:themeShade="BF"/>
                            <w:sz w:val="32"/>
                          </w:rPr>
                          <w:t>472,000 over 60s don’t use the internet</w:t>
                        </w:r>
                      </w:p>
                      <w:p w14:paraId="7DCDA8DC" w14:textId="1FBF4EBF" w:rsidR="00E26551" w:rsidRDefault="00E26551" w:rsidP="001533CE">
                        <w:pPr>
                          <w:pStyle w:val="Default"/>
                          <w:rPr>
                            <w:rFonts w:ascii="FS Me" w:eastAsia="Times New Roman" w:hAnsi="FS Me"/>
                          </w:rPr>
                        </w:pPr>
                        <w:r>
                          <w:rPr>
                            <w:rFonts w:ascii="FS Me" w:eastAsia="Times New Roman" w:hAnsi="FS Me"/>
                          </w:rPr>
                          <w:t>According to the Scottish Household Survey o</w:t>
                        </w:r>
                        <w:r w:rsidRPr="00734F3B">
                          <w:rPr>
                            <w:rFonts w:ascii="FS Me" w:eastAsia="Times New Roman" w:hAnsi="FS Me"/>
                          </w:rPr>
                          <w:t>nly 6</w:t>
                        </w:r>
                        <w:r>
                          <w:rPr>
                            <w:rFonts w:ascii="FS Me" w:eastAsia="Times New Roman" w:hAnsi="FS Me"/>
                          </w:rPr>
                          <w:t>6</w:t>
                        </w:r>
                        <w:r w:rsidRPr="00734F3B">
                          <w:rPr>
                            <w:rFonts w:ascii="FS Me" w:eastAsia="Times New Roman" w:hAnsi="FS Me"/>
                          </w:rPr>
                          <w:t>% of adults aged 60</w:t>
                        </w:r>
                        <w:r w:rsidR="00562B1F">
                          <w:rPr>
                            <w:rFonts w:ascii="FS Me" w:eastAsia="Times New Roman" w:hAnsi="FS Me"/>
                          </w:rPr>
                          <w:t xml:space="preserve"> and over</w:t>
                        </w:r>
                        <w:r w:rsidRPr="00734F3B">
                          <w:rPr>
                            <w:rFonts w:ascii="FS Me" w:eastAsia="Times New Roman" w:hAnsi="FS Me"/>
                          </w:rPr>
                          <w:t xml:space="preserve"> use the internet</w:t>
                        </w:r>
                        <w:r w:rsidR="00075724">
                          <w:rPr>
                            <w:rFonts w:ascii="FS Me" w:eastAsia="Times New Roman" w:hAnsi="FS Me"/>
                          </w:rPr>
                          <w:t>, highlighting the importance for information about the upcoming election to not be shared only through digital communications.</w:t>
                        </w:r>
                      </w:p>
                      <w:p w14:paraId="41336047" w14:textId="77777777" w:rsidR="00E26551" w:rsidRPr="007F6D35" w:rsidRDefault="00E26551" w:rsidP="00EB38DA">
                        <w:pPr>
                          <w:rPr>
                            <w:rFonts w:ascii="FS Me" w:hAnsi="FS Me"/>
                            <w:b/>
                            <w:color w:val="2E74B5" w:themeColor="accent1" w:themeShade="BF"/>
                            <w:sz w:val="32"/>
                          </w:rPr>
                        </w:pPr>
                      </w:p>
                    </w:txbxContent>
                  </v:textbox>
                </v:shape>
                <w10:wrap type="square" anchory="page"/>
              </v:group>
            </w:pict>
          </mc:Fallback>
        </mc:AlternateContent>
      </w:r>
      <w:r w:rsidR="00A2306C">
        <w:rPr>
          <w:rFonts w:ascii="FS Me" w:hAnsi="FS Me"/>
          <w:b/>
          <w:bCs/>
          <w:color w:val="1F4E79" w:themeColor="accent1" w:themeShade="80"/>
          <w:sz w:val="28"/>
          <w:szCs w:val="23"/>
        </w:rPr>
        <w:t>Age Scotland welcomes the opportunity to brief MSPs ahead of this important debate.</w:t>
      </w:r>
    </w:p>
    <w:p w14:paraId="3936B017" w14:textId="5FD3FB7B" w:rsidR="00DA45EA" w:rsidRDefault="00A2306C" w:rsidP="00DA45EA">
      <w:pPr>
        <w:ind w:left="567"/>
        <w:rPr>
          <w:rFonts w:ascii="FS Me" w:hAnsi="FS Me"/>
          <w:sz w:val="24"/>
          <w:szCs w:val="23"/>
        </w:rPr>
      </w:pPr>
      <w:r>
        <w:rPr>
          <w:rFonts w:ascii="FS Me" w:hAnsi="FS Me"/>
          <w:sz w:val="24"/>
          <w:szCs w:val="23"/>
        </w:rPr>
        <w:t>We are in general supportive of the measures of this Bill and believe it is important to forward plan in light of the current danger posed</w:t>
      </w:r>
      <w:r w:rsidR="00AC081E">
        <w:rPr>
          <w:rFonts w:ascii="FS Me" w:hAnsi="FS Me"/>
          <w:sz w:val="24"/>
          <w:szCs w:val="23"/>
        </w:rPr>
        <w:t xml:space="preserve"> to public health</w:t>
      </w:r>
      <w:r>
        <w:rPr>
          <w:rFonts w:ascii="FS Me" w:hAnsi="FS Me"/>
          <w:sz w:val="24"/>
          <w:szCs w:val="23"/>
        </w:rPr>
        <w:t xml:space="preserve"> by COVID-19.</w:t>
      </w:r>
    </w:p>
    <w:p w14:paraId="75269B5D" w14:textId="7A2F66E6" w:rsidR="00A2306C" w:rsidRDefault="00A2306C" w:rsidP="00DA45EA">
      <w:pPr>
        <w:ind w:left="567"/>
        <w:rPr>
          <w:rFonts w:ascii="FS Me" w:hAnsi="FS Me"/>
          <w:sz w:val="24"/>
          <w:szCs w:val="23"/>
        </w:rPr>
      </w:pPr>
      <w:r>
        <w:rPr>
          <w:rFonts w:ascii="FS Me" w:hAnsi="FS Me"/>
          <w:sz w:val="24"/>
          <w:szCs w:val="23"/>
        </w:rPr>
        <w:t>We are, however, concerned about certain aspects of the Bill that may have the unintended consequence of</w:t>
      </w:r>
      <w:r w:rsidR="00654221">
        <w:rPr>
          <w:rFonts w:ascii="FS Me" w:hAnsi="FS Me"/>
          <w:sz w:val="24"/>
          <w:szCs w:val="23"/>
        </w:rPr>
        <w:t xml:space="preserve"> disenfranchis</w:t>
      </w:r>
      <w:r w:rsidR="001533CE">
        <w:rPr>
          <w:rFonts w:ascii="FS Me" w:hAnsi="FS Me"/>
          <w:sz w:val="24"/>
          <w:szCs w:val="23"/>
        </w:rPr>
        <w:t>ing</w:t>
      </w:r>
      <w:r w:rsidR="00654221">
        <w:rPr>
          <w:rFonts w:ascii="FS Me" w:hAnsi="FS Me"/>
          <w:sz w:val="24"/>
          <w:szCs w:val="23"/>
        </w:rPr>
        <w:t xml:space="preserve"> </w:t>
      </w:r>
      <w:r>
        <w:rPr>
          <w:rFonts w:ascii="FS Me" w:hAnsi="FS Me"/>
          <w:sz w:val="24"/>
          <w:szCs w:val="23"/>
        </w:rPr>
        <w:t xml:space="preserve">older people across Scotland. </w:t>
      </w:r>
    </w:p>
    <w:p w14:paraId="19AD6348" w14:textId="6DFC4435" w:rsidR="00A2306C" w:rsidRDefault="00D81684" w:rsidP="00DA45EA">
      <w:pPr>
        <w:ind w:left="567"/>
        <w:rPr>
          <w:rFonts w:ascii="FS Me" w:hAnsi="FS Me"/>
          <w:sz w:val="24"/>
          <w:szCs w:val="23"/>
        </w:rPr>
      </w:pPr>
      <w:r>
        <w:rPr>
          <w:rFonts w:ascii="FS Me" w:hAnsi="FS Me"/>
          <w:sz w:val="24"/>
          <w:szCs w:val="23"/>
        </w:rPr>
        <w:t xml:space="preserve">We would like to </w:t>
      </w:r>
      <w:r w:rsidR="0004614A">
        <w:rPr>
          <w:rFonts w:ascii="FS Me" w:hAnsi="FS Me"/>
          <w:sz w:val="24"/>
          <w:szCs w:val="23"/>
        </w:rPr>
        <w:t>draw your attention to</w:t>
      </w:r>
      <w:r w:rsidR="00A2306C">
        <w:rPr>
          <w:rFonts w:ascii="FS Me" w:hAnsi="FS Me"/>
          <w:sz w:val="24"/>
          <w:szCs w:val="23"/>
        </w:rPr>
        <w:t>:</w:t>
      </w:r>
    </w:p>
    <w:p w14:paraId="34EDA1B1" w14:textId="300430C1" w:rsidR="00A2306C" w:rsidRDefault="002A7502" w:rsidP="00A2306C">
      <w:pPr>
        <w:pStyle w:val="ListParagraph"/>
        <w:numPr>
          <w:ilvl w:val="0"/>
          <w:numId w:val="12"/>
        </w:numPr>
        <w:rPr>
          <w:rFonts w:ascii="FS Me" w:hAnsi="FS Me" w:cs="Segoe UI"/>
          <w:sz w:val="24"/>
          <w:szCs w:val="24"/>
          <w:lang w:eastAsia="en-GB"/>
        </w:rPr>
      </w:pPr>
      <w:r w:rsidRPr="002A7502">
        <w:rPr>
          <w:rFonts w:ascii="FS Me" w:hAnsi="FS Me"/>
          <w:sz w:val="24"/>
          <w:szCs w:val="24"/>
        </w:rPr>
        <w:t>Section 8(4)</w:t>
      </w:r>
      <w:r w:rsidRPr="002A7502">
        <w:rPr>
          <w:sz w:val="24"/>
          <w:szCs w:val="24"/>
        </w:rPr>
        <w:t xml:space="preserve"> </w:t>
      </w:r>
      <w:r w:rsidR="00EB38DA" w:rsidRPr="00EB38DA">
        <w:rPr>
          <w:rFonts w:ascii="FS Me" w:hAnsi="FS Me"/>
          <w:sz w:val="24"/>
          <w:szCs w:val="24"/>
        </w:rPr>
        <w:t>which</w:t>
      </w:r>
      <w:r w:rsidR="00EB38DA">
        <w:rPr>
          <w:sz w:val="24"/>
          <w:szCs w:val="24"/>
        </w:rPr>
        <w:t xml:space="preserve"> </w:t>
      </w:r>
      <w:r w:rsidR="00675EE5" w:rsidRPr="00A2306C">
        <w:rPr>
          <w:rFonts w:ascii="FS Me" w:hAnsi="FS Me" w:cs="Segoe UI"/>
          <w:sz w:val="24"/>
          <w:szCs w:val="24"/>
          <w:lang w:eastAsia="en-GB"/>
        </w:rPr>
        <w:t>provide</w:t>
      </w:r>
      <w:r w:rsidR="00EB38DA">
        <w:rPr>
          <w:rFonts w:ascii="FS Me" w:hAnsi="FS Me" w:cs="Segoe UI"/>
          <w:sz w:val="24"/>
          <w:szCs w:val="24"/>
          <w:lang w:eastAsia="en-GB"/>
        </w:rPr>
        <w:t xml:space="preserve"> for</w:t>
      </w:r>
      <w:r w:rsidR="00675EE5" w:rsidRPr="00A2306C">
        <w:rPr>
          <w:rFonts w:ascii="FS Me" w:hAnsi="FS Me" w:cs="Segoe UI"/>
          <w:sz w:val="24"/>
          <w:szCs w:val="24"/>
          <w:lang w:eastAsia="en-GB"/>
        </w:rPr>
        <w:t xml:space="preserve"> the regulations </w:t>
      </w:r>
      <w:r w:rsidR="00EB38DA">
        <w:rPr>
          <w:rFonts w:ascii="FS Me" w:hAnsi="FS Me" w:cs="Segoe UI"/>
          <w:sz w:val="24"/>
          <w:szCs w:val="24"/>
          <w:lang w:eastAsia="en-GB"/>
        </w:rPr>
        <w:t>to</w:t>
      </w:r>
      <w:r w:rsidR="00675EE5" w:rsidRPr="00A2306C">
        <w:rPr>
          <w:rFonts w:ascii="FS Me" w:hAnsi="FS Me" w:cs="Segoe UI"/>
          <w:sz w:val="24"/>
          <w:szCs w:val="24"/>
          <w:lang w:eastAsia="en-GB"/>
        </w:rPr>
        <w:t xml:space="preserve"> specify particular days or times when certain descriptions or categories of persons eligible to vote in person may do so. </w:t>
      </w:r>
    </w:p>
    <w:p w14:paraId="5AC8C3FB" w14:textId="40EDF1F9" w:rsidR="00A2306C" w:rsidRDefault="00A2306C" w:rsidP="00A2306C">
      <w:pPr>
        <w:pStyle w:val="ListParagraph"/>
        <w:numPr>
          <w:ilvl w:val="0"/>
          <w:numId w:val="12"/>
        </w:numPr>
        <w:rPr>
          <w:rFonts w:ascii="FS Me" w:hAnsi="FS Me" w:cs="Segoe UI"/>
          <w:sz w:val="24"/>
          <w:szCs w:val="24"/>
          <w:lang w:eastAsia="en-GB"/>
        </w:rPr>
      </w:pPr>
      <w:r>
        <w:rPr>
          <w:rFonts w:ascii="FS Me" w:hAnsi="FS Me" w:cs="Segoe UI"/>
          <w:sz w:val="24"/>
          <w:szCs w:val="24"/>
          <w:lang w:eastAsia="en-GB"/>
        </w:rPr>
        <w:t>Bringing forward the postal application deadline to the 6</w:t>
      </w:r>
      <w:r w:rsidRPr="00A2306C">
        <w:rPr>
          <w:rFonts w:ascii="FS Me" w:hAnsi="FS Me" w:cs="Segoe UI"/>
          <w:sz w:val="24"/>
          <w:szCs w:val="24"/>
          <w:vertAlign w:val="superscript"/>
          <w:lang w:eastAsia="en-GB"/>
        </w:rPr>
        <w:t>th</w:t>
      </w:r>
      <w:r>
        <w:rPr>
          <w:rFonts w:ascii="FS Me" w:hAnsi="FS Me" w:cs="Segoe UI"/>
          <w:sz w:val="24"/>
          <w:szCs w:val="24"/>
          <w:lang w:eastAsia="en-GB"/>
        </w:rPr>
        <w:t xml:space="preserve"> April 2021.</w:t>
      </w:r>
    </w:p>
    <w:p w14:paraId="62135E60" w14:textId="01D1876A" w:rsidR="00D81684" w:rsidRPr="00D81684" w:rsidRDefault="00D81684" w:rsidP="00D81684">
      <w:pPr>
        <w:pStyle w:val="ListParagraph"/>
        <w:numPr>
          <w:ilvl w:val="0"/>
          <w:numId w:val="12"/>
        </w:numPr>
        <w:rPr>
          <w:rFonts w:ascii="FS Me" w:hAnsi="FS Me"/>
          <w:sz w:val="24"/>
          <w:szCs w:val="24"/>
        </w:rPr>
      </w:pPr>
      <w:r w:rsidRPr="00D81684">
        <w:rPr>
          <w:rFonts w:ascii="FS Me" w:hAnsi="FS Me"/>
          <w:sz w:val="24"/>
          <w:szCs w:val="24"/>
        </w:rPr>
        <w:t>Age Scotland stress</w:t>
      </w:r>
      <w:r w:rsidR="0004614A">
        <w:rPr>
          <w:rFonts w:ascii="FS Me" w:hAnsi="FS Me"/>
          <w:sz w:val="24"/>
          <w:szCs w:val="24"/>
        </w:rPr>
        <w:t>es</w:t>
      </w:r>
      <w:r w:rsidRPr="00D81684">
        <w:rPr>
          <w:rFonts w:ascii="FS Me" w:hAnsi="FS Me"/>
          <w:sz w:val="24"/>
          <w:szCs w:val="24"/>
        </w:rPr>
        <w:t xml:space="preserve"> the need for inclusive communication regarding any changes as part of the measures needed due to the current COVID-19 pandemic and call for a full equality impact assessment to be carried out for this Bill. </w:t>
      </w:r>
    </w:p>
    <w:p w14:paraId="1C187D77" w14:textId="63AB4D7C" w:rsidR="00D81684" w:rsidRPr="00D81684" w:rsidRDefault="00D81684" w:rsidP="00D81684">
      <w:pPr>
        <w:pStyle w:val="ListParagraph"/>
        <w:numPr>
          <w:ilvl w:val="0"/>
          <w:numId w:val="12"/>
        </w:numPr>
        <w:rPr>
          <w:rFonts w:ascii="Segoe UI" w:eastAsia="Times New Roman" w:hAnsi="Segoe UI" w:cs="Segoe UI"/>
          <w:sz w:val="21"/>
          <w:szCs w:val="21"/>
          <w:lang w:eastAsia="en-GB"/>
        </w:rPr>
      </w:pPr>
      <w:r w:rsidRPr="00D81684">
        <w:rPr>
          <w:rFonts w:ascii="FS Me" w:hAnsi="FS Me"/>
          <w:sz w:val="24"/>
          <w:szCs w:val="24"/>
        </w:rPr>
        <w:t>We welcome the provision in the Bill for emergency proxies. This can allow those who are forced to self-isolate on polling day to safely exercise their democratic right.</w:t>
      </w:r>
    </w:p>
    <w:p w14:paraId="0368AF22" w14:textId="078B8ED4" w:rsidR="00D81684" w:rsidRDefault="00D81684" w:rsidP="00D81684">
      <w:pPr>
        <w:pStyle w:val="ListParagraph"/>
        <w:rPr>
          <w:rFonts w:ascii="FS Me" w:hAnsi="FS Me" w:cs="Segoe UI"/>
          <w:sz w:val="24"/>
          <w:szCs w:val="24"/>
          <w:lang w:eastAsia="en-GB"/>
        </w:rPr>
      </w:pPr>
    </w:p>
    <w:p w14:paraId="0FF30581" w14:textId="77777777" w:rsidR="001533CE" w:rsidRPr="00A2306C" w:rsidRDefault="001533CE" w:rsidP="00D81684">
      <w:pPr>
        <w:pStyle w:val="ListParagraph"/>
        <w:rPr>
          <w:rFonts w:ascii="FS Me" w:hAnsi="FS Me" w:cs="Segoe UI"/>
          <w:sz w:val="24"/>
          <w:szCs w:val="24"/>
          <w:lang w:eastAsia="en-GB"/>
        </w:rPr>
      </w:pPr>
    </w:p>
    <w:p w14:paraId="4CB394D2" w14:textId="38216740" w:rsidR="00A2306C" w:rsidRDefault="002A7502" w:rsidP="00A2306C">
      <w:pPr>
        <w:ind w:left="360"/>
        <w:rPr>
          <w:rFonts w:ascii="FS Me" w:hAnsi="FS Me" w:cs="Segoe UI"/>
          <w:b/>
          <w:bCs/>
          <w:color w:val="1F3864" w:themeColor="accent5" w:themeShade="80"/>
          <w:sz w:val="28"/>
          <w:szCs w:val="28"/>
          <w:lang w:eastAsia="en-GB"/>
        </w:rPr>
      </w:pPr>
      <w:r w:rsidRPr="002A7502">
        <w:rPr>
          <w:rFonts w:ascii="FS Me" w:hAnsi="FS Me" w:cs="Segoe UI"/>
          <w:b/>
          <w:bCs/>
          <w:color w:val="1F3864" w:themeColor="accent5" w:themeShade="80"/>
          <w:sz w:val="28"/>
          <w:szCs w:val="28"/>
          <w:lang w:eastAsia="en-GB"/>
        </w:rPr>
        <w:lastRenderedPageBreak/>
        <w:t>Provision Section 8(4)</w:t>
      </w:r>
    </w:p>
    <w:p w14:paraId="1497F68B" w14:textId="57535BCE" w:rsidR="00675EE5" w:rsidRDefault="002A7502" w:rsidP="002A7502">
      <w:pPr>
        <w:ind w:left="360"/>
        <w:rPr>
          <w:rFonts w:ascii="FS Me" w:hAnsi="FS Me" w:cs="Segoe UI"/>
          <w:sz w:val="24"/>
          <w:szCs w:val="24"/>
          <w:lang w:eastAsia="en-GB"/>
        </w:rPr>
      </w:pPr>
      <w:r w:rsidRPr="002A7502">
        <w:rPr>
          <w:rFonts w:ascii="FS Me" w:hAnsi="FS Me" w:cs="Segoe UI"/>
          <w:sz w:val="24"/>
          <w:szCs w:val="24"/>
          <w:lang w:eastAsia="en-GB"/>
        </w:rPr>
        <w:t xml:space="preserve">This </w:t>
      </w:r>
      <w:r>
        <w:rPr>
          <w:rFonts w:ascii="FS Me" w:hAnsi="FS Me" w:cs="Segoe UI"/>
          <w:sz w:val="24"/>
          <w:szCs w:val="24"/>
          <w:lang w:eastAsia="en-GB"/>
        </w:rPr>
        <w:t xml:space="preserve">provision is intended to allow the Scottish Government the ability to introduce regulations that would </w:t>
      </w:r>
      <w:r w:rsidR="00D81684">
        <w:rPr>
          <w:rFonts w:ascii="FS Me" w:hAnsi="FS Me" w:cs="Segoe UI"/>
          <w:sz w:val="24"/>
          <w:szCs w:val="24"/>
          <w:lang w:eastAsia="en-GB"/>
        </w:rPr>
        <w:t>potentially</w:t>
      </w:r>
      <w:r>
        <w:rPr>
          <w:rFonts w:ascii="FS Me" w:hAnsi="FS Me" w:cs="Segoe UI"/>
          <w:sz w:val="24"/>
          <w:szCs w:val="24"/>
          <w:lang w:eastAsia="en-GB"/>
        </w:rPr>
        <w:t xml:space="preserve"> restrict</w:t>
      </w:r>
      <w:r w:rsidR="00675EE5" w:rsidRPr="00E17A53">
        <w:rPr>
          <w:rFonts w:ascii="FS Me" w:hAnsi="FS Me" w:cs="Segoe UI"/>
          <w:sz w:val="24"/>
          <w:szCs w:val="24"/>
          <w:lang w:eastAsia="en-GB"/>
        </w:rPr>
        <w:t xml:space="preserve"> voters of a particular age, or in a particular area, who do intend to exercise their right </w:t>
      </w:r>
      <w:r w:rsidR="001533CE">
        <w:rPr>
          <w:rFonts w:ascii="FS Me" w:hAnsi="FS Me" w:cs="Segoe UI"/>
          <w:sz w:val="24"/>
          <w:szCs w:val="24"/>
          <w:lang w:eastAsia="en-GB"/>
        </w:rPr>
        <w:t xml:space="preserve">to </w:t>
      </w:r>
      <w:r w:rsidR="00675EE5" w:rsidRPr="00E17A53">
        <w:rPr>
          <w:rFonts w:ascii="FS Me" w:hAnsi="FS Me" w:cs="Segoe UI"/>
          <w:sz w:val="24"/>
          <w:szCs w:val="24"/>
          <w:lang w:eastAsia="en-GB"/>
        </w:rPr>
        <w:t>vote</w:t>
      </w:r>
      <w:r w:rsidR="00D81684">
        <w:rPr>
          <w:rFonts w:ascii="FS Me" w:hAnsi="FS Me" w:cs="Segoe UI"/>
          <w:sz w:val="24"/>
          <w:szCs w:val="24"/>
          <w:lang w:eastAsia="en-GB"/>
        </w:rPr>
        <w:t xml:space="preserve"> in person</w:t>
      </w:r>
      <w:r w:rsidR="00675EE5" w:rsidRPr="00E17A53">
        <w:rPr>
          <w:rFonts w:ascii="FS Me" w:hAnsi="FS Me" w:cs="Segoe UI"/>
          <w:sz w:val="24"/>
          <w:szCs w:val="24"/>
          <w:lang w:eastAsia="en-GB"/>
        </w:rPr>
        <w:t>, to do so only on specified days or at specified times.</w:t>
      </w:r>
    </w:p>
    <w:p w14:paraId="24D9FFC0" w14:textId="35FB285C" w:rsidR="00675EE5" w:rsidRDefault="00D81684" w:rsidP="00D81684">
      <w:pPr>
        <w:ind w:left="360"/>
        <w:rPr>
          <w:rFonts w:ascii="FS Me" w:hAnsi="FS Me"/>
          <w:sz w:val="24"/>
          <w:szCs w:val="24"/>
        </w:rPr>
      </w:pPr>
      <w:r>
        <w:rPr>
          <w:rFonts w:ascii="FS Me" w:hAnsi="FS Me" w:cs="Segoe UI"/>
          <w:sz w:val="24"/>
          <w:szCs w:val="24"/>
          <w:lang w:eastAsia="en-GB"/>
        </w:rPr>
        <w:t>Whilst we understand the intention behind this, Age Scotland believes that i</w:t>
      </w:r>
      <w:r w:rsidR="00675EE5" w:rsidRPr="133C51B3">
        <w:rPr>
          <w:rFonts w:ascii="FS Me" w:hAnsi="FS Me"/>
          <w:sz w:val="24"/>
          <w:szCs w:val="24"/>
        </w:rPr>
        <w:t xml:space="preserve">ntroducing measures that will restrict people </w:t>
      </w:r>
      <w:r w:rsidR="0004614A">
        <w:rPr>
          <w:rFonts w:ascii="FS Me" w:hAnsi="FS Me"/>
          <w:sz w:val="24"/>
          <w:szCs w:val="24"/>
        </w:rPr>
        <w:t xml:space="preserve">to </w:t>
      </w:r>
      <w:r w:rsidR="00675EE5" w:rsidRPr="133C51B3">
        <w:rPr>
          <w:rFonts w:ascii="FS Me" w:hAnsi="FS Me"/>
          <w:sz w:val="24"/>
          <w:szCs w:val="24"/>
        </w:rPr>
        <w:t>vot</w:t>
      </w:r>
      <w:r w:rsidR="0004614A">
        <w:rPr>
          <w:rFonts w:ascii="FS Me" w:hAnsi="FS Me"/>
          <w:sz w:val="24"/>
          <w:szCs w:val="24"/>
        </w:rPr>
        <w:t>e</w:t>
      </w:r>
      <w:r w:rsidR="00675EE5" w:rsidRPr="133C51B3">
        <w:rPr>
          <w:rFonts w:ascii="FS Me" w:hAnsi="FS Me"/>
          <w:sz w:val="24"/>
          <w:szCs w:val="24"/>
        </w:rPr>
        <w:t xml:space="preserve"> on certain days or times by age group will likely cause confusion and would, therefore, require clear and inclusive communication in advance. This would be essential to ensure that no one is prevented from voting and should be done using a variety of methods that don’t </w:t>
      </w:r>
      <w:r w:rsidR="0004614A">
        <w:rPr>
          <w:rFonts w:ascii="FS Me" w:hAnsi="FS Me"/>
          <w:sz w:val="24"/>
          <w:szCs w:val="24"/>
        </w:rPr>
        <w:t xml:space="preserve">heavily </w:t>
      </w:r>
      <w:r w:rsidR="00675EE5" w:rsidRPr="133C51B3">
        <w:rPr>
          <w:rFonts w:ascii="FS Me" w:hAnsi="FS Me"/>
          <w:sz w:val="24"/>
          <w:szCs w:val="24"/>
        </w:rPr>
        <w:t>rely on online information and advice</w:t>
      </w:r>
      <w:r w:rsidR="0004614A">
        <w:rPr>
          <w:rFonts w:ascii="FS Me" w:hAnsi="FS Me"/>
          <w:sz w:val="24"/>
          <w:szCs w:val="24"/>
        </w:rPr>
        <w:t>.</w:t>
      </w:r>
    </w:p>
    <w:p w14:paraId="5A3526A4" w14:textId="285510F5" w:rsidR="00675EE5" w:rsidRDefault="00675EE5" w:rsidP="00D81684">
      <w:pPr>
        <w:ind w:left="360"/>
        <w:rPr>
          <w:rFonts w:ascii="FS Me" w:hAnsi="FS Me"/>
          <w:sz w:val="24"/>
          <w:szCs w:val="24"/>
        </w:rPr>
      </w:pPr>
      <w:r w:rsidRPr="133C51B3">
        <w:rPr>
          <w:rFonts w:ascii="FS Me" w:hAnsi="FS Me"/>
          <w:sz w:val="24"/>
          <w:szCs w:val="24"/>
        </w:rPr>
        <w:t xml:space="preserve">We worry that requirements for age groups to vote at a certain time or day </w:t>
      </w:r>
      <w:r w:rsidR="0004614A">
        <w:rPr>
          <w:rFonts w:ascii="FS Me" w:hAnsi="FS Me"/>
          <w:sz w:val="24"/>
          <w:szCs w:val="24"/>
        </w:rPr>
        <w:t>could</w:t>
      </w:r>
      <w:r w:rsidR="00EB38DA">
        <w:rPr>
          <w:rFonts w:ascii="FS Me" w:hAnsi="FS Me"/>
          <w:sz w:val="24"/>
          <w:szCs w:val="24"/>
        </w:rPr>
        <w:t xml:space="preserve"> </w:t>
      </w:r>
      <w:r w:rsidRPr="133C51B3">
        <w:rPr>
          <w:rFonts w:ascii="FS Me" w:hAnsi="FS Me"/>
          <w:sz w:val="24"/>
          <w:szCs w:val="24"/>
        </w:rPr>
        <w:t>negatively impact unpaid carers who would normally support an older person to vote and who may not be able to vote at the same time.</w:t>
      </w:r>
      <w:r>
        <w:rPr>
          <w:rFonts w:ascii="FS Me" w:hAnsi="FS Me"/>
          <w:sz w:val="24"/>
          <w:szCs w:val="24"/>
        </w:rPr>
        <w:t xml:space="preserve"> </w:t>
      </w:r>
      <w:r w:rsidRPr="133C51B3">
        <w:rPr>
          <w:rFonts w:ascii="FS Me" w:hAnsi="FS Me"/>
          <w:sz w:val="24"/>
          <w:szCs w:val="24"/>
        </w:rPr>
        <w:t xml:space="preserve">We are also concerned that grouping potentially vulnerable people together at one time, and in one place, may be an off-putting idea for many older voters. </w:t>
      </w:r>
      <w:r w:rsidR="00F857F9">
        <w:rPr>
          <w:rFonts w:ascii="FS Me" w:hAnsi="FS Me"/>
          <w:sz w:val="24"/>
          <w:szCs w:val="24"/>
        </w:rPr>
        <w:t xml:space="preserve">It also fails to take into account that people’s plans can change unexpectedly, for example due to ill health or transport issues which may mean they are unable to meet an allocated time slot to vote. </w:t>
      </w:r>
    </w:p>
    <w:p w14:paraId="7AE687BD" w14:textId="434B552D" w:rsidR="00675EE5" w:rsidRPr="00D81684" w:rsidRDefault="00EB38DA" w:rsidP="00D81684">
      <w:pPr>
        <w:ind w:firstLine="360"/>
        <w:rPr>
          <w:rFonts w:ascii="FS Me" w:hAnsi="FS Me"/>
          <w:b/>
          <w:bCs/>
          <w:noProof/>
          <w:color w:val="1F4E79" w:themeColor="accent1" w:themeShade="80"/>
          <w:sz w:val="28"/>
          <w:lang w:eastAsia="en-GB"/>
        </w:rPr>
      </w:pPr>
      <w:r>
        <w:rPr>
          <w:rFonts w:ascii="FS Me" w:hAnsi="FS Me"/>
          <w:b/>
          <w:bCs/>
          <w:noProof/>
          <w:color w:val="1F4E79" w:themeColor="accent1" w:themeShade="80"/>
          <w:sz w:val="28"/>
          <w:lang w:eastAsia="en-GB"/>
        </w:rPr>
        <w:t>P</w:t>
      </w:r>
      <w:r w:rsidR="00D81684" w:rsidRPr="00D81684">
        <w:rPr>
          <w:rFonts w:ascii="FS Me" w:hAnsi="FS Me"/>
          <w:b/>
          <w:bCs/>
          <w:noProof/>
          <w:color w:val="1F4E79" w:themeColor="accent1" w:themeShade="80"/>
          <w:sz w:val="28"/>
          <w:lang w:eastAsia="en-GB"/>
        </w:rPr>
        <w:t>ostal vote application</w:t>
      </w:r>
      <w:r>
        <w:rPr>
          <w:rFonts w:ascii="FS Me" w:hAnsi="FS Me"/>
          <w:b/>
          <w:bCs/>
          <w:noProof/>
          <w:color w:val="1F4E79" w:themeColor="accent1" w:themeShade="80"/>
          <w:sz w:val="28"/>
          <w:lang w:eastAsia="en-GB"/>
        </w:rPr>
        <w:t xml:space="preserve"> deadline</w:t>
      </w:r>
    </w:p>
    <w:p w14:paraId="007FE095" w14:textId="48C4958D" w:rsidR="00675EE5" w:rsidRPr="008B1838" w:rsidRDefault="00675EE5" w:rsidP="00D81684">
      <w:pPr>
        <w:ind w:left="360"/>
        <w:rPr>
          <w:rFonts w:ascii="FS Me" w:hAnsi="FS Me"/>
          <w:sz w:val="24"/>
          <w:szCs w:val="24"/>
        </w:rPr>
      </w:pPr>
      <w:r w:rsidRPr="133C51B3">
        <w:rPr>
          <w:rFonts w:ascii="FS Me" w:hAnsi="FS Me"/>
          <w:sz w:val="24"/>
          <w:szCs w:val="24"/>
        </w:rPr>
        <w:t xml:space="preserve">Age Scotland understands the </w:t>
      </w:r>
      <w:r w:rsidR="00D757A0">
        <w:rPr>
          <w:rFonts w:ascii="FS Me" w:hAnsi="FS Me"/>
          <w:sz w:val="24"/>
          <w:szCs w:val="24"/>
        </w:rPr>
        <w:t xml:space="preserve">time it takes </w:t>
      </w:r>
      <w:r w:rsidRPr="133C51B3">
        <w:rPr>
          <w:rFonts w:ascii="FS Me" w:hAnsi="FS Me"/>
          <w:sz w:val="24"/>
          <w:szCs w:val="24"/>
        </w:rPr>
        <w:t>to process postal applications</w:t>
      </w:r>
      <w:r w:rsidR="00D757A0">
        <w:rPr>
          <w:rFonts w:ascii="FS Me" w:hAnsi="FS Me"/>
          <w:sz w:val="24"/>
          <w:szCs w:val="24"/>
        </w:rPr>
        <w:t>, and the extra pressures if there is an increase in requests,</w:t>
      </w:r>
      <w:r w:rsidRPr="133C51B3">
        <w:rPr>
          <w:rFonts w:ascii="FS Me" w:hAnsi="FS Me"/>
          <w:sz w:val="24"/>
          <w:szCs w:val="24"/>
        </w:rPr>
        <w:t xml:space="preserve"> but we worry that </w:t>
      </w:r>
      <w:r w:rsidR="00D757A0">
        <w:rPr>
          <w:rFonts w:ascii="FS Me" w:hAnsi="FS Me"/>
          <w:sz w:val="24"/>
          <w:szCs w:val="24"/>
        </w:rPr>
        <w:t>shortening</w:t>
      </w:r>
      <w:r w:rsidR="00D757A0" w:rsidRPr="133C51B3">
        <w:rPr>
          <w:rFonts w:ascii="FS Me" w:hAnsi="FS Me"/>
          <w:sz w:val="24"/>
          <w:szCs w:val="24"/>
        </w:rPr>
        <w:t xml:space="preserve"> </w:t>
      </w:r>
      <w:r w:rsidRPr="133C51B3">
        <w:rPr>
          <w:rFonts w:ascii="FS Me" w:hAnsi="FS Me"/>
          <w:sz w:val="24"/>
          <w:szCs w:val="24"/>
        </w:rPr>
        <w:t>the deadline</w:t>
      </w:r>
      <w:r w:rsidR="00D757A0">
        <w:rPr>
          <w:rFonts w:ascii="FS Me" w:hAnsi="FS Me"/>
          <w:sz w:val="24"/>
          <w:szCs w:val="24"/>
        </w:rPr>
        <w:t xml:space="preserve"> to such an extent</w:t>
      </w:r>
      <w:r w:rsidRPr="133C51B3">
        <w:rPr>
          <w:rFonts w:ascii="FS Me" w:hAnsi="FS Me"/>
          <w:sz w:val="24"/>
          <w:szCs w:val="24"/>
        </w:rPr>
        <w:t xml:space="preserve"> may have a negative impact on older people and unpaid carers who may want to vote by post, in particular those who would be doing so for the first time. </w:t>
      </w:r>
      <w:r w:rsidRPr="008B1838">
        <w:rPr>
          <w:rFonts w:ascii="FS Me" w:hAnsi="FS Me"/>
          <w:sz w:val="24"/>
          <w:szCs w:val="24"/>
        </w:rPr>
        <w:t xml:space="preserve">If the </w:t>
      </w:r>
      <w:r w:rsidRPr="133C51B3">
        <w:rPr>
          <w:rFonts w:ascii="FS Me" w:hAnsi="FS Me"/>
          <w:sz w:val="24"/>
          <w:szCs w:val="24"/>
        </w:rPr>
        <w:t>anticipated</w:t>
      </w:r>
      <w:r w:rsidRPr="008B1838">
        <w:rPr>
          <w:rFonts w:ascii="FS Me" w:hAnsi="FS Me"/>
          <w:sz w:val="24"/>
          <w:szCs w:val="24"/>
        </w:rPr>
        <w:t xml:space="preserve"> </w:t>
      </w:r>
      <w:r w:rsidRPr="133C51B3">
        <w:rPr>
          <w:rFonts w:ascii="FS Me" w:hAnsi="FS Me"/>
          <w:sz w:val="24"/>
          <w:szCs w:val="24"/>
        </w:rPr>
        <w:t xml:space="preserve">large </w:t>
      </w:r>
      <w:r w:rsidRPr="008B1838">
        <w:rPr>
          <w:rFonts w:ascii="FS Me" w:hAnsi="FS Me"/>
          <w:sz w:val="24"/>
          <w:szCs w:val="24"/>
        </w:rPr>
        <w:t>volume of registrations for postal votes is expected to be difficult to manage,</w:t>
      </w:r>
      <w:r w:rsidRPr="133C51B3">
        <w:rPr>
          <w:rFonts w:ascii="FS Me" w:hAnsi="FS Me"/>
          <w:sz w:val="24"/>
          <w:szCs w:val="24"/>
        </w:rPr>
        <w:t xml:space="preserve"> recruiting additional staff to process registrations would lessen the risk of people missing the deadline to register and </w:t>
      </w:r>
      <w:r w:rsidR="00D757A0">
        <w:rPr>
          <w:rFonts w:ascii="FS Me" w:hAnsi="FS Me"/>
          <w:sz w:val="24"/>
          <w:szCs w:val="24"/>
        </w:rPr>
        <w:t>being</w:t>
      </w:r>
      <w:r w:rsidR="00D757A0" w:rsidRPr="133C51B3">
        <w:rPr>
          <w:rFonts w:ascii="FS Me" w:hAnsi="FS Me"/>
          <w:sz w:val="24"/>
          <w:szCs w:val="24"/>
        </w:rPr>
        <w:t xml:space="preserve"> </w:t>
      </w:r>
      <w:r w:rsidR="00D757A0">
        <w:rPr>
          <w:rFonts w:ascii="FS Me" w:hAnsi="FS Me"/>
          <w:sz w:val="24"/>
          <w:szCs w:val="23"/>
        </w:rPr>
        <w:t>disenfranchised</w:t>
      </w:r>
      <w:r w:rsidR="00D757A0">
        <w:rPr>
          <w:rFonts w:ascii="FS Me" w:hAnsi="FS Me"/>
          <w:sz w:val="24"/>
          <w:szCs w:val="24"/>
        </w:rPr>
        <w:t>.</w:t>
      </w:r>
    </w:p>
    <w:p w14:paraId="77D67C9B" w14:textId="10A0C788" w:rsidR="00D81684" w:rsidRDefault="00675EE5" w:rsidP="00D81684">
      <w:pPr>
        <w:ind w:left="360"/>
        <w:rPr>
          <w:rFonts w:ascii="FS Me" w:hAnsi="FS Me"/>
          <w:sz w:val="24"/>
          <w:szCs w:val="24"/>
        </w:rPr>
      </w:pPr>
      <w:r>
        <w:rPr>
          <w:rFonts w:ascii="FS Me" w:hAnsi="FS Me"/>
          <w:sz w:val="24"/>
          <w:szCs w:val="24"/>
        </w:rPr>
        <w:t xml:space="preserve">If, however, a shortened deadline is necessary, we reiterate again the importance of clearly communicating these changes. This cannot be digital by </w:t>
      </w:r>
      <w:r w:rsidR="00654221">
        <w:rPr>
          <w:rFonts w:ascii="FS Me" w:hAnsi="FS Me"/>
          <w:sz w:val="24"/>
          <w:szCs w:val="24"/>
        </w:rPr>
        <w:t>default but</w:t>
      </w:r>
      <w:r>
        <w:rPr>
          <w:rFonts w:ascii="FS Me" w:hAnsi="FS Me"/>
          <w:sz w:val="24"/>
          <w:szCs w:val="24"/>
        </w:rPr>
        <w:t xml:space="preserve"> must include traditional forms of communication in order to be as </w:t>
      </w:r>
      <w:r w:rsidRPr="00C8127D">
        <w:rPr>
          <w:rFonts w:ascii="FS Me" w:hAnsi="FS Me"/>
          <w:sz w:val="24"/>
          <w:szCs w:val="24"/>
        </w:rPr>
        <w:t>inclusive and accessible as possible considering that only 66% of adults over 60 use the internet</w:t>
      </w:r>
      <w:r w:rsidR="00654221">
        <w:rPr>
          <w:rFonts w:ascii="FS Me" w:hAnsi="FS Me"/>
          <w:sz w:val="24"/>
          <w:szCs w:val="24"/>
        </w:rPr>
        <w:t xml:space="preserve"> </w:t>
      </w:r>
      <w:r w:rsidR="00D757A0">
        <w:rPr>
          <w:rFonts w:ascii="FS Me" w:hAnsi="FS Me"/>
          <w:sz w:val="24"/>
          <w:szCs w:val="24"/>
        </w:rPr>
        <w:t>meaning 472,000 would be excluded.</w:t>
      </w:r>
      <w:r w:rsidR="00654221" w:rsidRPr="00654221">
        <w:rPr>
          <w:rStyle w:val="FootnoteReference"/>
          <w:rFonts w:ascii="FS Me" w:hAnsi="FS Me"/>
          <w:sz w:val="24"/>
          <w:szCs w:val="24"/>
        </w:rPr>
        <w:t xml:space="preserve"> </w:t>
      </w:r>
      <w:r w:rsidR="00654221" w:rsidRPr="00C8127D">
        <w:rPr>
          <w:rStyle w:val="FootnoteReference"/>
          <w:rFonts w:ascii="FS Me" w:hAnsi="FS Me"/>
          <w:sz w:val="24"/>
          <w:szCs w:val="24"/>
        </w:rPr>
        <w:footnoteReference w:id="1"/>
      </w:r>
      <w:r w:rsidRPr="00C8127D">
        <w:rPr>
          <w:rFonts w:ascii="FS Me" w:hAnsi="FS Me"/>
          <w:sz w:val="24"/>
          <w:szCs w:val="24"/>
        </w:rPr>
        <w:t xml:space="preserve"> Information on these changes should also</w:t>
      </w:r>
      <w:r w:rsidRPr="133C51B3">
        <w:rPr>
          <w:rFonts w:ascii="FS Me" w:hAnsi="FS Me"/>
          <w:sz w:val="24"/>
          <w:szCs w:val="24"/>
        </w:rPr>
        <w:t xml:space="preserve"> be</w:t>
      </w:r>
      <w:r w:rsidRPr="00C8127D">
        <w:rPr>
          <w:rFonts w:ascii="FS Me" w:hAnsi="FS Me"/>
          <w:sz w:val="24"/>
          <w:szCs w:val="24"/>
        </w:rPr>
        <w:t xml:space="preserve"> produced in </w:t>
      </w:r>
      <w:r w:rsidRPr="00C8127D">
        <w:rPr>
          <w:rFonts w:ascii="FS Me" w:eastAsia="Times New Roman" w:hAnsi="FS Me" w:cs="Helvetica"/>
          <w:color w:val="333333"/>
          <w:sz w:val="24"/>
          <w:szCs w:val="24"/>
          <w:lang w:eastAsia="en-GB"/>
        </w:rPr>
        <w:t>different formats, such as easy read, audio, braille, and a variety of different languages.</w:t>
      </w:r>
      <w:r>
        <w:rPr>
          <w:rFonts w:ascii="FS Me" w:eastAsia="Times New Roman" w:hAnsi="FS Me" w:cs="Helvetica"/>
          <w:color w:val="333333"/>
          <w:lang w:eastAsia="en-GB"/>
        </w:rPr>
        <w:t xml:space="preserve"> </w:t>
      </w:r>
    </w:p>
    <w:p w14:paraId="015EA332" w14:textId="1154A8A5" w:rsidR="00675EE5" w:rsidRPr="00D81684" w:rsidRDefault="00D81684" w:rsidP="00D81684">
      <w:pPr>
        <w:ind w:left="360"/>
        <w:rPr>
          <w:rFonts w:ascii="FS Me" w:hAnsi="FS Me"/>
          <w:sz w:val="24"/>
          <w:szCs w:val="24"/>
        </w:rPr>
      </w:pPr>
      <w:r w:rsidRPr="00D81684">
        <w:rPr>
          <w:rFonts w:ascii="FS Me" w:hAnsi="FS Me"/>
          <w:b/>
          <w:bCs/>
          <w:noProof/>
          <w:color w:val="1F4E79" w:themeColor="accent1" w:themeShade="80"/>
          <w:sz w:val="28"/>
          <w:lang w:eastAsia="en-GB"/>
        </w:rPr>
        <w:t>Polling Places</w:t>
      </w:r>
    </w:p>
    <w:p w14:paraId="3BBCE8C0" w14:textId="139C0A5F" w:rsidR="00DA45EA" w:rsidRDefault="00675EE5" w:rsidP="00EB38DA">
      <w:pPr>
        <w:ind w:left="360"/>
        <w:rPr>
          <w:rFonts w:ascii="FS Me" w:hAnsi="FS Me"/>
          <w:sz w:val="24"/>
          <w:szCs w:val="24"/>
        </w:rPr>
      </w:pPr>
      <w:r w:rsidRPr="64552297">
        <w:rPr>
          <w:rFonts w:ascii="FS Me" w:hAnsi="FS Me"/>
          <w:sz w:val="24"/>
          <w:szCs w:val="24"/>
        </w:rPr>
        <w:t xml:space="preserve">While the issue is not addressed in the Bill, we believe it is important to note that </w:t>
      </w:r>
      <w:r w:rsidRPr="377CDA8B">
        <w:rPr>
          <w:rFonts w:ascii="FS Me" w:hAnsi="FS Me"/>
          <w:sz w:val="24"/>
          <w:szCs w:val="24"/>
        </w:rPr>
        <w:t>polling station staff often fall into the older age group. Th</w:t>
      </w:r>
      <w:r>
        <w:rPr>
          <w:rFonts w:ascii="FS Me" w:hAnsi="FS Me"/>
          <w:sz w:val="24"/>
          <w:szCs w:val="24"/>
        </w:rPr>
        <w:t>is</w:t>
      </w:r>
      <w:r w:rsidRPr="377CDA8B">
        <w:rPr>
          <w:rFonts w:ascii="FS Me" w:hAnsi="FS Me"/>
          <w:sz w:val="24"/>
          <w:szCs w:val="24"/>
        </w:rPr>
        <w:t xml:space="preserve"> could</w:t>
      </w:r>
      <w:r>
        <w:rPr>
          <w:rFonts w:ascii="FS Me" w:hAnsi="FS Me"/>
          <w:sz w:val="24"/>
          <w:szCs w:val="24"/>
        </w:rPr>
        <w:t xml:space="preserve"> lead to</w:t>
      </w:r>
      <w:r w:rsidRPr="377CDA8B">
        <w:rPr>
          <w:rFonts w:ascii="FS Me" w:hAnsi="FS Me"/>
          <w:sz w:val="24"/>
          <w:szCs w:val="24"/>
        </w:rPr>
        <w:t xml:space="preserve"> difficulties in delivering the election if high numbers of older polling staff do not volunteer due to health concerns. </w:t>
      </w:r>
      <w:r>
        <w:rPr>
          <w:rFonts w:ascii="FS Me" w:hAnsi="FS Me"/>
          <w:sz w:val="24"/>
          <w:szCs w:val="24"/>
        </w:rPr>
        <w:t>It is essential that</w:t>
      </w:r>
      <w:r w:rsidRPr="4C91641C">
        <w:rPr>
          <w:rFonts w:ascii="FS Me" w:hAnsi="FS Me"/>
          <w:sz w:val="24"/>
          <w:szCs w:val="24"/>
        </w:rPr>
        <w:t xml:space="preserve"> measures to mitigate this,</w:t>
      </w:r>
      <w:r w:rsidRPr="377CDA8B">
        <w:rPr>
          <w:rFonts w:ascii="FS Me" w:hAnsi="FS Me"/>
          <w:sz w:val="24"/>
          <w:szCs w:val="24"/>
        </w:rPr>
        <w:t xml:space="preserve"> </w:t>
      </w:r>
      <w:r>
        <w:rPr>
          <w:rFonts w:ascii="FS Me" w:hAnsi="FS Me"/>
          <w:sz w:val="24"/>
          <w:szCs w:val="24"/>
        </w:rPr>
        <w:t>such as the provision of Personal Protective Equipment (PPE</w:t>
      </w:r>
      <w:r w:rsidRPr="4C91641C">
        <w:rPr>
          <w:rFonts w:ascii="FS Me" w:hAnsi="FS Me"/>
          <w:sz w:val="24"/>
          <w:szCs w:val="24"/>
        </w:rPr>
        <w:t>), be considered in further detail.</w:t>
      </w:r>
      <w:r w:rsidRPr="377CDA8B">
        <w:rPr>
          <w:rFonts w:ascii="FS Me" w:hAnsi="FS Me"/>
          <w:sz w:val="24"/>
          <w:szCs w:val="24"/>
        </w:rPr>
        <w:t xml:space="preserve"> </w:t>
      </w:r>
    </w:p>
    <w:p w14:paraId="6446A41E" w14:textId="77777777" w:rsidR="00EB38DA" w:rsidRPr="00EB38DA" w:rsidRDefault="00EB38DA" w:rsidP="00EB38DA">
      <w:pPr>
        <w:ind w:left="360"/>
        <w:rPr>
          <w:rFonts w:ascii="FS Me" w:hAnsi="FS Me"/>
          <w:sz w:val="24"/>
          <w:szCs w:val="24"/>
        </w:rPr>
      </w:pPr>
    </w:p>
    <w:p w14:paraId="5E8DE71F" w14:textId="1F3EA7E3" w:rsidR="00A52D7B" w:rsidRDefault="00972300" w:rsidP="00A52D7B">
      <w:pPr>
        <w:rPr>
          <w:rFonts w:ascii="FS Me" w:hAnsi="FS Me"/>
          <w:sz w:val="28"/>
        </w:rPr>
      </w:pPr>
      <w:r>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121100A8" wp14:editId="3152ECA6">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55C6B52F" w14:textId="77777777" w:rsidR="004A00E5" w:rsidRDefault="00972300">
                              <w:pPr>
                                <w:rPr>
                                  <w:rFonts w:ascii="FS Me" w:hAnsi="FS Me"/>
                                  <w:b/>
                                  <w:sz w:val="52"/>
                                </w:rPr>
                              </w:pPr>
                              <w:r w:rsidRPr="00972300">
                                <w:rPr>
                                  <w:rFonts w:ascii="FS Me" w:hAnsi="FS Me"/>
                                  <w:b/>
                                  <w:sz w:val="52"/>
                                </w:rPr>
                                <w:t>Want to find out more?</w:t>
                              </w:r>
                            </w:p>
                            <w:p w14:paraId="4321B81F"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FA15440"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B2A1707"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657A577A" w14:textId="77777777" w:rsidR="00972300" w:rsidRPr="00972300" w:rsidRDefault="00972300">
                              <w:pPr>
                                <w:rPr>
                                  <w:rFonts w:ascii="FS Me" w:hAnsi="FS Me"/>
                                  <w:b/>
                                  <w:sz w:val="28"/>
                                </w:rPr>
                              </w:pPr>
                              <w:r w:rsidRPr="00972300">
                                <w:rPr>
                                  <w:rFonts w:ascii="FS Me" w:hAnsi="FS Me"/>
                                  <w:b/>
                                  <w:sz w:val="28"/>
                                </w:rPr>
                                <w:t>Further information</w:t>
                              </w:r>
                            </w:p>
                            <w:p w14:paraId="217AC8C7"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7E752B84" w14:textId="77777777" w:rsidR="004A00E5" w:rsidRDefault="005E325C">
                              <w:pPr>
                                <w:rPr>
                                  <w:rFonts w:ascii="FS Me" w:hAnsi="FS Me"/>
                                  <w:sz w:val="24"/>
                                </w:rPr>
                              </w:pPr>
                              <w:hyperlink r:id="rId11" w:history="1">
                                <w:r w:rsidR="004A00E5" w:rsidRPr="00C55B2D">
                                  <w:rPr>
                                    <w:rStyle w:val="Hyperlink"/>
                                    <w:rFonts w:ascii="FS Me" w:hAnsi="FS Me"/>
                                    <w:sz w:val="24"/>
                                  </w:rPr>
                                  <w:t>policycomms@agescotland.org.uk</w:t>
                                </w:r>
                              </w:hyperlink>
                            </w:p>
                            <w:p w14:paraId="7013741E" w14:textId="77777777" w:rsidR="004A00E5" w:rsidRDefault="004A00E5">
                              <w:pPr>
                                <w:rPr>
                                  <w:rFonts w:ascii="FS Me" w:hAnsi="FS Me"/>
                                  <w:sz w:val="24"/>
                                </w:rPr>
                              </w:pPr>
                              <w:r>
                                <w:rPr>
                                  <w:rFonts w:ascii="FS Me" w:hAnsi="FS Me"/>
                                  <w:sz w:val="24"/>
                                </w:rPr>
                                <w:t>0333 323 2400</w:t>
                              </w:r>
                            </w:p>
                            <w:p w14:paraId="355A84D5"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6CA6A270"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FB29254"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10A4933C" w14:textId="77777777" w:rsidR="00EA02D9" w:rsidRDefault="005E325C">
                              <w:pPr>
                                <w:rPr>
                                  <w:rFonts w:ascii="FS Me" w:hAnsi="FS Me"/>
                                  <w:sz w:val="24"/>
                                </w:rPr>
                              </w:pPr>
                              <w:hyperlink r:id="rId15" w:history="1">
                                <w:r w:rsidR="00EA02D9" w:rsidRPr="00C55B2D">
                                  <w:rPr>
                                    <w:rStyle w:val="Hyperlink"/>
                                    <w:rFonts w:ascii="FS Me" w:hAnsi="FS Me"/>
                                    <w:sz w:val="24"/>
                                  </w:rPr>
                                  <w:t>www.agescotland.org.uk</w:t>
                                </w:r>
                              </w:hyperlink>
                            </w:p>
                            <w:p w14:paraId="14B11BCC" w14:textId="77777777" w:rsidR="00EA02D9" w:rsidRDefault="00EA02D9">
                              <w:pPr>
                                <w:rPr>
                                  <w:rFonts w:ascii="FS Me" w:hAnsi="FS Me"/>
                                  <w:sz w:val="24"/>
                                </w:rPr>
                              </w:pPr>
                            </w:p>
                            <w:p w14:paraId="69842105"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121100A8" id="Group 194" o:spid="_x0000_s1034"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">
                <v:shape id="Text Box 2" o:spid="_x0000_s1035"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5C6B52F" w14:textId="77777777" w:rsidR="004A00E5" w:rsidRDefault="00972300">
                        <w:pPr>
                          <w:rPr>
                            <w:rFonts w:ascii="FS Me" w:hAnsi="FS Me"/>
                            <w:b/>
                            <w:sz w:val="52"/>
                          </w:rPr>
                        </w:pPr>
                        <w:r w:rsidRPr="00972300">
                          <w:rPr>
                            <w:rFonts w:ascii="FS Me" w:hAnsi="FS Me"/>
                            <w:b/>
                            <w:sz w:val="52"/>
                          </w:rPr>
                          <w:t>Want to find out more?</w:t>
                        </w:r>
                      </w:p>
                      <w:p w14:paraId="4321B81F"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FA15440"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B2A1707"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6"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657A577A" w14:textId="77777777" w:rsidR="00972300" w:rsidRPr="00972300" w:rsidRDefault="00972300">
                        <w:pPr>
                          <w:rPr>
                            <w:rFonts w:ascii="FS Me" w:hAnsi="FS Me"/>
                            <w:b/>
                            <w:sz w:val="28"/>
                          </w:rPr>
                        </w:pPr>
                        <w:r w:rsidRPr="00972300">
                          <w:rPr>
                            <w:rFonts w:ascii="FS Me" w:hAnsi="FS Me"/>
                            <w:b/>
                            <w:sz w:val="28"/>
                          </w:rPr>
                          <w:t>Further information</w:t>
                        </w:r>
                      </w:p>
                      <w:p w14:paraId="217AC8C7"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7E752B84" w14:textId="77777777" w:rsidR="004A00E5" w:rsidRDefault="00562B1F">
                        <w:pPr>
                          <w:rPr>
                            <w:rFonts w:ascii="FS Me" w:hAnsi="FS Me"/>
                            <w:sz w:val="24"/>
                          </w:rPr>
                        </w:pPr>
                        <w:hyperlink r:id="rId20" w:history="1">
                          <w:r w:rsidR="004A00E5" w:rsidRPr="00C55B2D">
                            <w:rPr>
                              <w:rStyle w:val="Hyperlink"/>
                              <w:rFonts w:ascii="FS Me" w:hAnsi="FS Me"/>
                              <w:sz w:val="24"/>
                            </w:rPr>
                            <w:t>policycomms@agescotland.org.uk</w:t>
                          </w:r>
                        </w:hyperlink>
                      </w:p>
                      <w:p w14:paraId="7013741E" w14:textId="77777777" w:rsidR="004A00E5" w:rsidRDefault="004A00E5">
                        <w:pPr>
                          <w:rPr>
                            <w:rFonts w:ascii="FS Me" w:hAnsi="FS Me"/>
                            <w:sz w:val="24"/>
                          </w:rPr>
                        </w:pPr>
                        <w:r>
                          <w:rPr>
                            <w:rFonts w:ascii="FS Me" w:hAnsi="FS Me"/>
                            <w:sz w:val="24"/>
                          </w:rPr>
                          <w:t>0333 323 2400</w:t>
                        </w:r>
                      </w:p>
                      <w:p w14:paraId="355A84D5" w14:textId="77777777" w:rsidR="004A00E5" w:rsidRDefault="00EA02D9">
                        <w:pPr>
                          <w:rPr>
                            <w:rFonts w:ascii="FS Me" w:hAnsi="FS Me"/>
                            <w:sz w:val="24"/>
                          </w:rPr>
                        </w:pPr>
                        <w:r>
                          <w:rPr>
                            <w:rFonts w:ascii="FS Me" w:hAnsi="FS Me"/>
                            <w:sz w:val="24"/>
                          </w:rPr>
                          <w:t xml:space="preserve">Twitter </w:t>
                        </w:r>
                        <w:hyperlink r:id="rId21" w:history="1">
                          <w:r w:rsidRPr="00EA02D9">
                            <w:rPr>
                              <w:rStyle w:val="Hyperlink"/>
                              <w:rFonts w:ascii="FS Me" w:hAnsi="FS Me"/>
                              <w:sz w:val="24"/>
                            </w:rPr>
                            <w:t>@agescotland</w:t>
                          </w:r>
                        </w:hyperlink>
                      </w:p>
                      <w:p w14:paraId="6CA6A270" w14:textId="77777777" w:rsidR="00EA02D9" w:rsidRDefault="00EA02D9">
                        <w:pPr>
                          <w:rPr>
                            <w:rFonts w:ascii="FS Me" w:hAnsi="FS Me"/>
                            <w:sz w:val="24"/>
                          </w:rPr>
                        </w:pPr>
                        <w:r>
                          <w:rPr>
                            <w:rFonts w:ascii="FS Me" w:hAnsi="FS Me"/>
                            <w:sz w:val="24"/>
                          </w:rPr>
                          <w:t xml:space="preserve">Facebook </w:t>
                        </w:r>
                        <w:hyperlink r:id="rId2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FB29254"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3"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10A4933C" w14:textId="77777777" w:rsidR="00EA02D9" w:rsidRDefault="00562B1F">
                        <w:pPr>
                          <w:rPr>
                            <w:rFonts w:ascii="FS Me" w:hAnsi="FS Me"/>
                            <w:sz w:val="24"/>
                          </w:rPr>
                        </w:pPr>
                        <w:hyperlink r:id="rId24" w:history="1">
                          <w:r w:rsidR="00EA02D9" w:rsidRPr="00C55B2D">
                            <w:rPr>
                              <w:rStyle w:val="Hyperlink"/>
                              <w:rFonts w:ascii="FS Me" w:hAnsi="FS Me"/>
                              <w:sz w:val="24"/>
                            </w:rPr>
                            <w:t>www.agescotland.org.uk</w:t>
                          </w:r>
                        </w:hyperlink>
                      </w:p>
                      <w:p w14:paraId="14B11BCC" w14:textId="77777777" w:rsidR="00EA02D9" w:rsidRDefault="00EA02D9">
                        <w:pPr>
                          <w:rPr>
                            <w:rFonts w:ascii="FS Me" w:hAnsi="FS Me"/>
                            <w:sz w:val="24"/>
                          </w:rPr>
                        </w:pPr>
                      </w:p>
                      <w:p w14:paraId="69842105" w14:textId="77777777" w:rsidR="00EA02D9" w:rsidRPr="00972300" w:rsidRDefault="00EA02D9">
                        <w:pPr>
                          <w:rPr>
                            <w:rFonts w:ascii="FS Me" w:hAnsi="FS Me"/>
                            <w:sz w:val="24"/>
                          </w:rPr>
                        </w:pPr>
                      </w:p>
                    </w:txbxContent>
                  </v:textbox>
                </v:shape>
                <w10:wrap type="square"/>
              </v:group>
            </w:pict>
          </mc:Fallback>
        </mc:AlternateContent>
      </w:r>
    </w:p>
    <w:p w14:paraId="04E873D8" w14:textId="77777777" w:rsidR="00972300" w:rsidRPr="00A52D7B" w:rsidRDefault="00972300" w:rsidP="00A52D7B">
      <w:pPr>
        <w:rPr>
          <w:rFonts w:ascii="FS Me" w:hAnsi="FS Me"/>
          <w:sz w:val="28"/>
        </w:rPr>
      </w:pPr>
    </w:p>
    <w:sectPr w:rsidR="00972300" w:rsidRPr="00A52D7B" w:rsidSect="00510AE0">
      <w:headerReference w:type="default" r:id="rId25"/>
      <w:headerReference w:type="first" r:id="rId26"/>
      <w:footerReference w:type="first" r:id="rId27"/>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79C33" w14:textId="77777777" w:rsidR="00517675" w:rsidRDefault="00517675" w:rsidP="004464B0">
      <w:pPr>
        <w:spacing w:after="0" w:line="240" w:lineRule="auto"/>
      </w:pPr>
      <w:r>
        <w:separator/>
      </w:r>
    </w:p>
  </w:endnote>
  <w:endnote w:type="continuationSeparator" w:id="0">
    <w:p w14:paraId="0BF0239E" w14:textId="77777777" w:rsidR="00517675" w:rsidRDefault="00517675"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44FB"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07A33511"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1B378586"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3C0A2FEF"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6DDDBDE3"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D57F2" w14:textId="77777777" w:rsidR="00517675" w:rsidRDefault="00517675" w:rsidP="004464B0">
      <w:pPr>
        <w:spacing w:after="0" w:line="240" w:lineRule="auto"/>
      </w:pPr>
      <w:r>
        <w:separator/>
      </w:r>
    </w:p>
  </w:footnote>
  <w:footnote w:type="continuationSeparator" w:id="0">
    <w:p w14:paraId="45A1EEFD" w14:textId="77777777" w:rsidR="00517675" w:rsidRDefault="00517675" w:rsidP="004464B0">
      <w:pPr>
        <w:spacing w:after="0" w:line="240" w:lineRule="auto"/>
      </w:pPr>
      <w:r>
        <w:continuationSeparator/>
      </w:r>
    </w:p>
  </w:footnote>
  <w:footnote w:id="1">
    <w:p w14:paraId="272067C5" w14:textId="77777777" w:rsidR="00654221" w:rsidRDefault="00654221" w:rsidP="00654221">
      <w:pPr>
        <w:pStyle w:val="FootnoteText"/>
      </w:pPr>
      <w:r>
        <w:rPr>
          <w:rStyle w:val="FootnoteReference"/>
        </w:rPr>
        <w:footnoteRef/>
      </w:r>
      <w:r>
        <w:t xml:space="preserve"> </w:t>
      </w:r>
      <w:hyperlink r:id="rId1" w:history="1">
        <w:r w:rsidRPr="00353641">
          <w:rPr>
            <w:rStyle w:val="Hyperlink"/>
            <w:rFonts w:ascii="FS Me" w:hAnsi="FS Me"/>
          </w:rPr>
          <w:t>https://www.gov.scot/publications/scottish-household-survey-2019-key-findings/pages/9/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48EA"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0CB4907A" wp14:editId="06175C6F">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8F4D431" w14:textId="77777777" w:rsidR="004464B0" w:rsidRDefault="00510AE0" w:rsidP="004464B0">
                            <w:r>
                              <w:rPr>
                                <w:noProof/>
                                <w:lang w:eastAsia="en-GB"/>
                              </w:rPr>
                              <w:drawing>
                                <wp:inline distT="0" distB="0" distL="0" distR="0" wp14:anchorId="174B66D6" wp14:editId="42B4E354">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20A4E16"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CB4907A" id="Group 192" o:spid="_x0000_s1037"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8F4D431" w14:textId="77777777" w:rsidR="004464B0" w:rsidRDefault="00510AE0" w:rsidP="004464B0">
                      <w:r>
                        <w:rPr>
                          <w:noProof/>
                          <w:lang w:eastAsia="en-GB"/>
                        </w:rPr>
                        <w:drawing>
                          <wp:inline distT="0" distB="0" distL="0" distR="0" wp14:anchorId="174B66D6" wp14:editId="42B4E354">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0A4E16"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28F7ECEF" w14:textId="77777777" w:rsidR="00A52D7B" w:rsidRPr="00A52D7B" w:rsidRDefault="00A52D7B" w:rsidP="00E51989">
    <w:pPr>
      <w:pStyle w:val="Header"/>
      <w:tabs>
        <w:tab w:val="clear" w:pos="4513"/>
        <w:tab w:val="clear" w:pos="9026"/>
        <w:tab w:val="left" w:pos="2385"/>
      </w:tabs>
      <w:ind w:firstLine="720"/>
      <w:rPr>
        <w:b/>
      </w:rPr>
    </w:pPr>
  </w:p>
  <w:p w14:paraId="4A4961F1"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9B3E"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4941C612" wp14:editId="7B587FC5">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47E2E95A" w14:textId="77777777" w:rsidR="00510AE0" w:rsidRDefault="00510AE0" w:rsidP="00510AE0">
                            <w:r>
                              <w:rPr>
                                <w:noProof/>
                                <w:lang w:eastAsia="en-GB"/>
                              </w:rPr>
                              <w:drawing>
                                <wp:inline distT="0" distB="0" distL="0" distR="0" wp14:anchorId="3081E136" wp14:editId="01A9AA57">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2A1A8EA7"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941C612" id="Group 7" o:spid="_x0000_s1042"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7E2E95A" w14:textId="77777777" w:rsidR="00510AE0" w:rsidRDefault="00510AE0" w:rsidP="00510AE0">
                      <w:r>
                        <w:rPr>
                          <w:noProof/>
                          <w:lang w:eastAsia="en-GB"/>
                        </w:rPr>
                        <w:drawing>
                          <wp:inline distT="0" distB="0" distL="0" distR="0" wp14:anchorId="3081E136" wp14:editId="01A9AA57">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A1A8EA7"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3504B"/>
    <w:multiLevelType w:val="hybridMultilevel"/>
    <w:tmpl w:val="1814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E17583"/>
    <w:multiLevelType w:val="hybridMultilevel"/>
    <w:tmpl w:val="E280D5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8"/>
  </w:num>
  <w:num w:numId="5">
    <w:abstractNumId w:val="9"/>
  </w:num>
  <w:num w:numId="6">
    <w:abstractNumId w:val="6"/>
  </w:num>
  <w:num w:numId="7">
    <w:abstractNumId w:val="4"/>
  </w:num>
  <w:num w:numId="8">
    <w:abstractNumId w:val="0"/>
  </w:num>
  <w:num w:numId="9">
    <w:abstractNumId w:val="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75"/>
    <w:rsid w:val="0004614A"/>
    <w:rsid w:val="00075724"/>
    <w:rsid w:val="000C2F1E"/>
    <w:rsid w:val="001533CE"/>
    <w:rsid w:val="002A7502"/>
    <w:rsid w:val="00346A6A"/>
    <w:rsid w:val="003D185B"/>
    <w:rsid w:val="003E6A95"/>
    <w:rsid w:val="004464B0"/>
    <w:rsid w:val="004712C9"/>
    <w:rsid w:val="004A00E5"/>
    <w:rsid w:val="004E3ECD"/>
    <w:rsid w:val="00510AE0"/>
    <w:rsid w:val="00517675"/>
    <w:rsid w:val="00562B1F"/>
    <w:rsid w:val="00654221"/>
    <w:rsid w:val="00675EE5"/>
    <w:rsid w:val="0068572D"/>
    <w:rsid w:val="00712EC7"/>
    <w:rsid w:val="00783088"/>
    <w:rsid w:val="007F6D35"/>
    <w:rsid w:val="00813B96"/>
    <w:rsid w:val="00972300"/>
    <w:rsid w:val="009A6544"/>
    <w:rsid w:val="009F6159"/>
    <w:rsid w:val="00A013A6"/>
    <w:rsid w:val="00A2306C"/>
    <w:rsid w:val="00A52D7B"/>
    <w:rsid w:val="00AC081E"/>
    <w:rsid w:val="00AF77A4"/>
    <w:rsid w:val="00B62FE0"/>
    <w:rsid w:val="00CD4F65"/>
    <w:rsid w:val="00D757A0"/>
    <w:rsid w:val="00D81684"/>
    <w:rsid w:val="00DA45EA"/>
    <w:rsid w:val="00DF505D"/>
    <w:rsid w:val="00E26551"/>
    <w:rsid w:val="00E51989"/>
    <w:rsid w:val="00EA02D9"/>
    <w:rsid w:val="00EB38DA"/>
    <w:rsid w:val="00F70B23"/>
    <w:rsid w:val="00F8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527C1"/>
  <w15:chartTrackingRefBased/>
  <w15:docId w15:val="{1ADB5397-94F9-4E3D-9F62-C0A99B4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176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customStyle="1" w:styleId="Heading4Char">
    <w:name w:val="Heading 4 Char"/>
    <w:basedOn w:val="DefaultParagraphFont"/>
    <w:link w:val="Heading4"/>
    <w:uiPriority w:val="9"/>
    <w:rsid w:val="0051767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17675"/>
    <w:rPr>
      <w:b/>
      <w:bCs/>
    </w:rPr>
  </w:style>
  <w:style w:type="paragraph" w:styleId="FootnoteText">
    <w:name w:val="footnote text"/>
    <w:basedOn w:val="Normal"/>
    <w:link w:val="FootnoteTextChar"/>
    <w:uiPriority w:val="99"/>
    <w:semiHidden/>
    <w:unhideWhenUsed/>
    <w:rsid w:val="00675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EE5"/>
    <w:rPr>
      <w:sz w:val="20"/>
      <w:szCs w:val="20"/>
    </w:rPr>
  </w:style>
  <w:style w:type="character" w:styleId="FootnoteReference">
    <w:name w:val="footnote reference"/>
    <w:basedOn w:val="DefaultParagraphFont"/>
    <w:uiPriority w:val="99"/>
    <w:semiHidden/>
    <w:unhideWhenUsed/>
    <w:rsid w:val="00675EE5"/>
    <w:rPr>
      <w:vertAlign w:val="superscript"/>
    </w:rPr>
  </w:style>
  <w:style w:type="character" w:styleId="CommentReference">
    <w:name w:val="annotation reference"/>
    <w:basedOn w:val="DefaultParagraphFont"/>
    <w:uiPriority w:val="99"/>
    <w:semiHidden/>
    <w:unhideWhenUsed/>
    <w:rsid w:val="00813B96"/>
    <w:rPr>
      <w:sz w:val="16"/>
      <w:szCs w:val="16"/>
    </w:rPr>
  </w:style>
  <w:style w:type="paragraph" w:styleId="CommentText">
    <w:name w:val="annotation text"/>
    <w:basedOn w:val="Normal"/>
    <w:link w:val="CommentTextChar"/>
    <w:uiPriority w:val="99"/>
    <w:semiHidden/>
    <w:unhideWhenUsed/>
    <w:rsid w:val="00813B96"/>
    <w:pPr>
      <w:spacing w:line="240" w:lineRule="auto"/>
    </w:pPr>
    <w:rPr>
      <w:sz w:val="20"/>
      <w:szCs w:val="20"/>
    </w:rPr>
  </w:style>
  <w:style w:type="character" w:customStyle="1" w:styleId="CommentTextChar">
    <w:name w:val="Comment Text Char"/>
    <w:basedOn w:val="DefaultParagraphFont"/>
    <w:link w:val="CommentText"/>
    <w:uiPriority w:val="99"/>
    <w:semiHidden/>
    <w:rsid w:val="00813B96"/>
    <w:rPr>
      <w:sz w:val="20"/>
      <w:szCs w:val="20"/>
    </w:rPr>
  </w:style>
  <w:style w:type="paragraph" w:styleId="CommentSubject">
    <w:name w:val="annotation subject"/>
    <w:basedOn w:val="CommentText"/>
    <w:next w:val="CommentText"/>
    <w:link w:val="CommentSubjectChar"/>
    <w:uiPriority w:val="99"/>
    <w:semiHidden/>
    <w:unhideWhenUsed/>
    <w:rsid w:val="00813B96"/>
    <w:rPr>
      <w:b/>
      <w:bCs/>
    </w:rPr>
  </w:style>
  <w:style w:type="character" w:customStyle="1" w:styleId="CommentSubjectChar">
    <w:name w:val="Comment Subject Char"/>
    <w:basedOn w:val="CommentTextChar"/>
    <w:link w:val="CommentSubject"/>
    <w:uiPriority w:val="99"/>
    <w:semiHidden/>
    <w:rsid w:val="00813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8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witter.com/agescotland" TargetMode="External"/><Relationship Id="rId7" Type="http://schemas.openxmlformats.org/officeDocument/2006/relationships/settings" Target="settings.xml"/><Relationship Id="rId12" Type="http://schemas.openxmlformats.org/officeDocument/2006/relationships/hyperlink" Target="http://www.twitter.com/agescotland" TargetMode="External"/><Relationship Id="rId25" Type="http://schemas.openxmlformats.org/officeDocument/2006/relationships/header" Target="header1.xml"/><Relationship Id="rId2" Type="http://schemas.openxmlformats.org/officeDocument/2006/relationships/customXml" Target="../customXml/item2.xml"/><Relationship Id="rId20" Type="http://schemas.openxmlformats.org/officeDocument/2006/relationships/hyperlink" Target="mailto:policycomms@agescotland.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hyperlink" Target="http://www.agescotland.org.uk" TargetMode="Externa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hyperlink" Target="https://www.linkedin.com/company/age-scotland/" TargetMode="External"/><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yperlink" Target="http://www.facebook.com/agescotland"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publications/scottish-household-survey-2019-key-findings/pages/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20Scotland\Policy%20Comms%20-%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02ABCC7C-87BC-4643-A6D1-852935208F76}">
  <ds:schemaRefs>
    <ds:schemaRef ds:uri="http://schemas.openxmlformats.org/officeDocument/2006/bibliography"/>
  </ds:schemaRefs>
</ds:datastoreItem>
</file>

<file path=customXml/itemProps4.xml><?xml version="1.0" encoding="utf-8"?>
<ds:datastoreItem xmlns:ds="http://schemas.openxmlformats.org/officeDocument/2006/customXml" ds:itemID="{DE942FAD-07CB-49BC-9C76-0AA80C6CA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 Scotland Policy Briefing</Template>
  <TotalTime>45</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4</cp:revision>
  <dcterms:created xsi:type="dcterms:W3CDTF">2020-12-09T12:32:00Z</dcterms:created>
  <dcterms:modified xsi:type="dcterms:W3CDTF">2020-12-09T12:56:00Z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